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04" w:rsidRDefault="00ED0F21" w:rsidP="00FB1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399ABB" wp14:editId="5DF1A377">
            <wp:simplePos x="0" y="0"/>
            <wp:positionH relativeFrom="column">
              <wp:posOffset>2516505</wp:posOffset>
            </wp:positionH>
            <wp:positionV relativeFrom="paragraph">
              <wp:posOffset>-600075</wp:posOffset>
            </wp:positionV>
            <wp:extent cx="784860" cy="754380"/>
            <wp:effectExtent l="0" t="0" r="0" b="762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543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F5A" w:rsidRPr="00FB1604">
        <w:rPr>
          <w:rFonts w:ascii="Times New Roman" w:eastAsia="Times New Roman" w:hAnsi="Times New Roman" w:cs="Times New Roman"/>
          <w:bCs/>
          <w:noProof/>
          <w:color w:val="3B4256"/>
          <w:spacing w:val="-6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EB92EC2" wp14:editId="6143ACBB">
            <wp:simplePos x="0" y="0"/>
            <wp:positionH relativeFrom="column">
              <wp:posOffset>-1087755</wp:posOffset>
            </wp:positionH>
            <wp:positionV relativeFrom="paragraph">
              <wp:posOffset>-748665</wp:posOffset>
            </wp:positionV>
            <wp:extent cx="7568565" cy="10782300"/>
            <wp:effectExtent l="0" t="0" r="0" b="0"/>
            <wp:wrapNone/>
            <wp:docPr id="4" name="Рисунок 4" descr="C:\Users\User\YandexDisk\Скриншоты\2021-03-17_16-25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21-03-17_16-25-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604" w:rsidRPr="00FB16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</w:p>
    <w:p w:rsidR="00ED0F21" w:rsidRPr="00ED0F21" w:rsidRDefault="00ED0F21" w:rsidP="00ED0F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b/>
          <w:sz w:val="28"/>
          <w:szCs w:val="28"/>
          <w:lang w:eastAsia="ru-RU"/>
        </w:rPr>
        <w:t>БЕЗОПАСНОСТЬ ДЕТЕЙ ВО ВРЕМЯ ВЕСЕННЕГО ПАВОДКА</w:t>
      </w:r>
    </w:p>
    <w:p w:rsidR="00ED0F21" w:rsidRPr="00ED0F21" w:rsidRDefault="00ED0F21" w:rsidP="00ED0F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Приближается время весеннего паводка. И весна не всегда радость тому, кто не соблюдает правила поведения на воде в период половодья и когда непрочен лед. Правила безопасности во время весеннего паводка должны выполняться каждым!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Весной особенно часты несчастные случаи с детьми и подростками. Оставаясь без присмотра старших, они, не зная мер безопасности или пренебрегая ими, позволяют шалости на берегу, прыгают с льдины на льдину. Кто-то умудряется ловить рыбу, находясь на непрочном льду. Такая беспечность порой кончается трагически. Дети спешат на пруд, к реке, чтобы в последний раз покататься на коньках, спуститься с крутого берега на санках или просто поиграть на льду. С началом ледохода ребята собираются на берегу реки, пытаются пройти по льду и даже забраться на плавающую льдину. Все это связано с большим риском и опасностью для жизни. Катание на льдинах, брёвнах, плотах часто приводит к трагическим последствиям…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Что  запрещается делать детям во время половодья?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Выходить в весенний период на водоемы;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Переправляться через реку в период ледохода;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Приближаться к ледяным заторам, отталкивать льдины от берегов;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Детям следует: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Не выходить на лед во время весеннего паводка.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Не кататься на самодельных плотах, досках, бревнах и плавающих льдинах.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Не прыгать с одной льдины на другую.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Не стоять на обрывистых и подмытых берегах - они могут обвалиться.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Если вы оказались свидетелем несчастного случая на водных объектах, то не теряйтесь, не убегайте домой, а громко зовите на помощь, взрослые услышат и помогут выручить из беды. А также незамедлительно звонить спасателям по телефону 101 или 112.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Не подходить близко к заторам, не устраивать игр в этих местах.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Не подходить близко к ямам, котловинам, канализационным люкам и колодцам.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Соблюдать правила поведения на водоемах во время таяния льда, разлива рек и озер!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Родители обязаны: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Не допускать детей к реке без надзора взрослых, особенно во время ледохода;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Предупредить их об опасности нахождения на льду при вскрытии реки или озера;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Разъяснить правила поведения в период паводка, запрещать им шалить у воды;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Не разрешать им кататься на самодельных плотах, досках, бревнах или плавающих льдинах. Оторванная льдина, холодная вода, быстрое течение грозят несчастным случаем!</w:t>
      </w:r>
    </w:p>
    <w:p w:rsidR="00ED0F21" w:rsidRPr="00ED0F21" w:rsidRDefault="00ED0F21" w:rsidP="00ED0F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F21">
        <w:rPr>
          <w:rFonts w:ascii="Times New Roman" w:hAnsi="Times New Roman" w:cs="Times New Roman"/>
          <w:sz w:val="28"/>
          <w:szCs w:val="28"/>
          <w:lang w:eastAsia="ru-RU"/>
        </w:rPr>
        <w:t>Разъяснить детям меры предосторожности в период ледохода и весеннего паводка.</w:t>
      </w:r>
    </w:p>
    <w:p w:rsidR="00ED0F21" w:rsidRDefault="00ED0F21" w:rsidP="00ED0F21"/>
    <w:p w:rsidR="00FB1604" w:rsidRPr="00FB1604" w:rsidRDefault="00077F5A" w:rsidP="00FB1604">
      <w:pPr>
        <w:spacing w:after="0"/>
        <w:jc w:val="both"/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</w:pPr>
      <w:r w:rsidRPr="00FB1604">
        <w:rPr>
          <w:rFonts w:ascii="Times New Roman" w:eastAsia="Times New Roman" w:hAnsi="Times New Roman" w:cs="Times New Roman"/>
          <w:bCs/>
          <w:noProof/>
          <w:color w:val="3B4256"/>
          <w:spacing w:val="-6"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BF63A02" wp14:editId="701C3E5F">
            <wp:simplePos x="0" y="0"/>
            <wp:positionH relativeFrom="column">
              <wp:posOffset>-1082040</wp:posOffset>
            </wp:positionH>
            <wp:positionV relativeFrom="paragraph">
              <wp:posOffset>-5626735</wp:posOffset>
            </wp:positionV>
            <wp:extent cx="7568565" cy="10782300"/>
            <wp:effectExtent l="0" t="0" r="0" b="0"/>
            <wp:wrapNone/>
            <wp:docPr id="1" name="Рисунок 1" descr="C:\Users\User\YandexDisk\Скриншоты\2021-03-17_16-25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21-03-17_16-25-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0BD" w:rsidRPr="006D0E35" w:rsidRDefault="007000BD" w:rsidP="00FB16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E35">
        <w:rPr>
          <w:rFonts w:ascii="Times New Roman" w:hAnsi="Times New Roman" w:cs="Times New Roman"/>
          <w:b/>
          <w:sz w:val="28"/>
          <w:szCs w:val="28"/>
          <w:lang w:eastAsia="ru-RU"/>
        </w:rPr>
        <w:t>В любой экстренной ситуации звоните по номерам: 112</w:t>
      </w:r>
    </w:p>
    <w:p w:rsidR="007000BD" w:rsidRPr="00FB1604" w:rsidRDefault="007000BD" w:rsidP="00FB1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1604">
        <w:rPr>
          <w:rFonts w:ascii="Times New Roman" w:hAnsi="Times New Roman" w:cs="Times New Roman"/>
          <w:sz w:val="28"/>
          <w:szCs w:val="28"/>
          <w:lang w:eastAsia="ru-RU"/>
        </w:rPr>
        <w:t>8 34777 2 14 14</w:t>
      </w:r>
      <w:r w:rsidR="000E53B1" w:rsidRPr="00FB1604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B1604">
        <w:rPr>
          <w:rFonts w:ascii="Times New Roman" w:hAnsi="Times New Roman" w:cs="Times New Roman"/>
          <w:sz w:val="28"/>
          <w:szCs w:val="28"/>
          <w:lang w:eastAsia="ru-RU"/>
        </w:rPr>
        <w:t xml:space="preserve"> ЗПСО (с. Малояз) имени генерала А.Ф. Ахметханова</w:t>
      </w:r>
    </w:p>
    <w:p w:rsidR="007000BD" w:rsidRDefault="007000BD" w:rsidP="00FB1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1604">
        <w:rPr>
          <w:rFonts w:ascii="Times New Roman" w:hAnsi="Times New Roman" w:cs="Times New Roman"/>
          <w:sz w:val="28"/>
          <w:szCs w:val="28"/>
          <w:lang w:eastAsia="ru-RU"/>
        </w:rPr>
        <w:t xml:space="preserve">8 987 015 19 41 </w:t>
      </w:r>
      <w:r w:rsidR="000E53B1" w:rsidRPr="00FB16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1604">
        <w:rPr>
          <w:rFonts w:ascii="Times New Roman" w:hAnsi="Times New Roman" w:cs="Times New Roman"/>
          <w:sz w:val="28"/>
          <w:szCs w:val="28"/>
          <w:lang w:eastAsia="ru-RU"/>
        </w:rPr>
        <w:t>ЗПСО (с. Малояз) имени генерала А.Ф. Ахметханова</w:t>
      </w:r>
    </w:p>
    <w:p w:rsidR="006D0E35" w:rsidRDefault="006D0E35" w:rsidP="00FB1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E35" w:rsidRPr="00FB1604" w:rsidRDefault="006D0E35" w:rsidP="00540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604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1604">
        <w:rPr>
          <w:rFonts w:ascii="Times New Roman" w:hAnsi="Times New Roman" w:cs="Times New Roman"/>
          <w:sz w:val="28"/>
          <w:szCs w:val="28"/>
        </w:rPr>
        <w:t xml:space="preserve"> ЗПСО (с. Малояз) имени генерала А.Ф. Ахметханова       Д.Р. Сабитов </w:t>
      </w:r>
    </w:p>
    <w:sectPr w:rsidR="006D0E35" w:rsidRPr="00FB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7665"/>
    <w:multiLevelType w:val="multilevel"/>
    <w:tmpl w:val="9702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D1AA2"/>
    <w:multiLevelType w:val="multilevel"/>
    <w:tmpl w:val="C2AE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168C5"/>
    <w:multiLevelType w:val="multilevel"/>
    <w:tmpl w:val="5094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2B"/>
    <w:rsid w:val="00077F5A"/>
    <w:rsid w:val="0008412A"/>
    <w:rsid w:val="00092E21"/>
    <w:rsid w:val="000E53B1"/>
    <w:rsid w:val="00170380"/>
    <w:rsid w:val="001969D4"/>
    <w:rsid w:val="00241425"/>
    <w:rsid w:val="00271FCD"/>
    <w:rsid w:val="00540524"/>
    <w:rsid w:val="006D0E35"/>
    <w:rsid w:val="007000BD"/>
    <w:rsid w:val="0075542B"/>
    <w:rsid w:val="0097064F"/>
    <w:rsid w:val="00ED0F21"/>
    <w:rsid w:val="00F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F"/>
  </w:style>
  <w:style w:type="paragraph" w:styleId="1">
    <w:name w:val="heading 1"/>
    <w:basedOn w:val="a"/>
    <w:next w:val="a"/>
    <w:link w:val="10"/>
    <w:uiPriority w:val="9"/>
    <w:qFormat/>
    <w:rsid w:val="0097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06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F"/>
  </w:style>
  <w:style w:type="paragraph" w:styleId="1">
    <w:name w:val="heading 1"/>
    <w:basedOn w:val="a"/>
    <w:next w:val="a"/>
    <w:link w:val="10"/>
    <w:uiPriority w:val="9"/>
    <w:qFormat/>
    <w:rsid w:val="0097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06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2021-03-17T03:32:00Z</dcterms:created>
  <dcterms:modified xsi:type="dcterms:W3CDTF">2024-04-15T12:10:00Z</dcterms:modified>
</cp:coreProperties>
</file>