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C91427" w:rsidRPr="00C91427" w:rsidTr="00C66E7B">
        <w:trPr>
          <w:trHeight w:val="1786"/>
        </w:trPr>
        <w:tc>
          <w:tcPr>
            <w:tcW w:w="3600" w:type="dxa"/>
            <w:shd w:val="clear" w:color="auto" w:fill="auto"/>
          </w:tcPr>
          <w:p w:rsidR="00C91427" w:rsidRPr="00C91427" w:rsidRDefault="00C91427" w:rsidP="00C91427">
            <w:pPr>
              <w:keepNext/>
              <w:jc w:val="center"/>
              <w:outlineLvl w:val="1"/>
              <w:rPr>
                <w:iCs/>
              </w:rPr>
            </w:pPr>
            <w:proofErr w:type="spellStart"/>
            <w:r w:rsidRPr="00C91427">
              <w:rPr>
                <w:iCs/>
              </w:rPr>
              <w:t>Башҡортостан</w:t>
            </w:r>
            <w:proofErr w:type="spellEnd"/>
            <w:r w:rsidRPr="00C91427">
              <w:rPr>
                <w:iCs/>
              </w:rPr>
              <w:t xml:space="preserve"> Республика</w:t>
            </w:r>
            <w:r w:rsidRPr="00C91427">
              <w:rPr>
                <w:iCs/>
                <w:lang w:val="ba-RU"/>
              </w:rPr>
              <w:t>һ</w:t>
            </w:r>
            <w:r w:rsidRPr="00C91427">
              <w:rPr>
                <w:iCs/>
              </w:rPr>
              <w:t xml:space="preserve">ы </w:t>
            </w:r>
          </w:p>
          <w:p w:rsidR="00C91427" w:rsidRPr="00C91427" w:rsidRDefault="00C91427" w:rsidP="00C91427">
            <w:pPr>
              <w:jc w:val="center"/>
            </w:pPr>
            <w:proofErr w:type="spellStart"/>
            <w:r w:rsidRPr="00C91427">
              <w:rPr>
                <w:bCs/>
              </w:rPr>
              <w:t>Дыуан</w:t>
            </w:r>
            <w:proofErr w:type="spellEnd"/>
            <w:r w:rsidRPr="00C91427">
              <w:rPr>
                <w:bCs/>
              </w:rPr>
              <w:t xml:space="preserve"> районы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</w:pPr>
            <w:proofErr w:type="spellStart"/>
            <w:r w:rsidRPr="00C91427">
              <w:t>муниципаль</w:t>
            </w:r>
            <w:proofErr w:type="spellEnd"/>
            <w:r w:rsidRPr="00C91427">
              <w:t xml:space="preserve"> район</w:t>
            </w:r>
            <w:r w:rsidRPr="00C91427">
              <w:rPr>
                <w:lang w:val="ba-RU"/>
              </w:rPr>
              <w:t>ының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  <w:rPr>
                <w:lang w:val="ba-RU"/>
              </w:rPr>
            </w:pPr>
            <w:r w:rsidRPr="00C91427">
              <w:rPr>
                <w:lang w:val="ba-RU"/>
              </w:rPr>
              <w:t xml:space="preserve">Арый ауыл советы </w:t>
            </w:r>
          </w:p>
          <w:p w:rsidR="00C91427" w:rsidRPr="00C91427" w:rsidRDefault="00C91427" w:rsidP="00C91427">
            <w:pPr>
              <w:jc w:val="center"/>
            </w:pPr>
            <w:r w:rsidRPr="00C91427">
              <w:rPr>
                <w:lang w:val="ba-RU"/>
              </w:rPr>
              <w:t>ауыл биләмәһе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</w:pPr>
            <w:r w:rsidRPr="00C914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6195" t="37465" r="368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D10C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C91427" w:rsidRPr="00C91427" w:rsidRDefault="00C91427" w:rsidP="00C91427">
            <w:pPr>
              <w:jc w:val="center"/>
            </w:pPr>
            <w:r w:rsidRPr="00C9142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91427" w:rsidRPr="00C91427" w:rsidRDefault="00C91427" w:rsidP="00C91427">
            <w:pPr>
              <w:keepNext/>
              <w:jc w:val="center"/>
              <w:outlineLvl w:val="1"/>
              <w:rPr>
                <w:szCs w:val="20"/>
              </w:rPr>
            </w:pPr>
            <w:r w:rsidRPr="00C91427">
              <w:rPr>
                <w:szCs w:val="20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C91427" w:rsidRPr="00C91427" w:rsidRDefault="005D5C6F" w:rsidP="00C91427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Ариевский</w:t>
            </w:r>
            <w:r w:rsidR="00C91427" w:rsidRPr="00C91427">
              <w:rPr>
                <w:szCs w:val="20"/>
              </w:rPr>
              <w:t xml:space="preserve"> район </w:t>
            </w:r>
          </w:p>
          <w:p w:rsidR="00C91427" w:rsidRPr="00C91427" w:rsidRDefault="00C91427" w:rsidP="00C91427">
            <w:pPr>
              <w:jc w:val="center"/>
            </w:pPr>
            <w:r w:rsidRPr="00C91427">
              <w:t>Республики Башкортостан</w:t>
            </w:r>
            <w:r w:rsidRPr="00C91427">
              <w:rPr>
                <w:sz w:val="18"/>
                <w:szCs w:val="18"/>
              </w:rPr>
              <w:t xml:space="preserve"> </w:t>
            </w:r>
          </w:p>
          <w:p w:rsidR="00C91427" w:rsidRPr="00C91427" w:rsidRDefault="00C91427" w:rsidP="00C9142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65E32" w:rsidRDefault="00265E32" w:rsidP="00A700DB">
      <w:pPr>
        <w:rPr>
          <w:rFonts w:ascii="Times Cyr Bash Normal" w:hAnsi="Times Cyr Bash Normal"/>
          <w:b/>
          <w:sz w:val="36"/>
          <w:szCs w:val="36"/>
        </w:rPr>
      </w:pP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5D5C6F">
        <w:rPr>
          <w:sz w:val="28"/>
          <w:szCs w:val="28"/>
        </w:rPr>
        <w:t>25 март 2024</w:t>
      </w:r>
      <w:r w:rsidRPr="00561621">
        <w:rPr>
          <w:sz w:val="28"/>
          <w:szCs w:val="28"/>
        </w:rPr>
        <w:t xml:space="preserve">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5D5C6F">
        <w:rPr>
          <w:sz w:val="28"/>
          <w:szCs w:val="28"/>
        </w:rPr>
        <w:t xml:space="preserve"> 20</w:t>
      </w:r>
      <w:r w:rsidRPr="005616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2D4C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D5C6F">
        <w:rPr>
          <w:sz w:val="28"/>
          <w:szCs w:val="28"/>
        </w:rPr>
        <w:t>25 марта 2024</w:t>
      </w:r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  <w:bookmarkStart w:id="0" w:name="_GoBack"/>
      <w:bookmarkEnd w:id="0"/>
    </w:p>
    <w:p w:rsidR="00E43611" w:rsidRPr="00E43611" w:rsidRDefault="005D5C6F" w:rsidP="005D5C6F">
      <w:pPr>
        <w:pStyle w:val="paragraph"/>
        <w:spacing w:before="0" w:beforeAutospacing="0" w:after="0" w:afterAutospacing="0"/>
        <w:jc w:val="center"/>
        <w:textAlignment w:val="baseline"/>
      </w:pPr>
      <w:r w:rsidRPr="005D5C6F">
        <w:rPr>
          <w:b/>
          <w:color w:val="000000"/>
          <w:sz w:val="27"/>
          <w:szCs w:val="27"/>
        </w:rPr>
        <w:t>О внесении изменений и дополнений в постановление от 2</w:t>
      </w:r>
      <w:r w:rsidR="00C557D1">
        <w:rPr>
          <w:b/>
          <w:color w:val="000000"/>
          <w:sz w:val="27"/>
          <w:szCs w:val="27"/>
        </w:rPr>
        <w:t>7</w:t>
      </w:r>
      <w:r w:rsidRPr="005D5C6F">
        <w:rPr>
          <w:b/>
          <w:color w:val="000000"/>
          <w:sz w:val="27"/>
          <w:szCs w:val="27"/>
        </w:rPr>
        <w:t xml:space="preserve"> апреля 2021 г. № </w:t>
      </w:r>
      <w:r w:rsidR="00C557D1">
        <w:rPr>
          <w:b/>
          <w:color w:val="000000"/>
          <w:sz w:val="27"/>
          <w:szCs w:val="27"/>
        </w:rPr>
        <w:t>25</w:t>
      </w:r>
      <w:r w:rsidRPr="005D5C6F">
        <w:rPr>
          <w:b/>
          <w:color w:val="000000"/>
          <w:sz w:val="27"/>
          <w:szCs w:val="27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и Совете сельского поселения </w:t>
      </w:r>
      <w:r>
        <w:rPr>
          <w:b/>
          <w:color w:val="000000"/>
          <w:sz w:val="27"/>
          <w:szCs w:val="27"/>
        </w:rPr>
        <w:t>Ариевский</w:t>
      </w:r>
      <w:r w:rsidRPr="005D5C6F">
        <w:rPr>
          <w:b/>
          <w:color w:val="000000"/>
          <w:sz w:val="27"/>
          <w:szCs w:val="27"/>
        </w:rPr>
        <w:t xml:space="preserve"> сельсовет муниципального района </w:t>
      </w:r>
      <w:r w:rsidR="002D4C81">
        <w:rPr>
          <w:b/>
          <w:color w:val="000000"/>
          <w:sz w:val="27"/>
          <w:szCs w:val="27"/>
        </w:rPr>
        <w:t>Дуван</w:t>
      </w:r>
      <w:r>
        <w:rPr>
          <w:b/>
          <w:color w:val="000000"/>
          <w:sz w:val="27"/>
          <w:szCs w:val="27"/>
        </w:rPr>
        <w:t>ский</w:t>
      </w:r>
      <w:r w:rsidRPr="005D5C6F">
        <w:rPr>
          <w:b/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>»</w:t>
      </w:r>
    </w:p>
    <w:p w:rsidR="005D5C6F" w:rsidRDefault="005D5C6F" w:rsidP="002D4C81">
      <w:pPr>
        <w:pStyle w:val="a6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вступлением в силу изменений и дополнений в Указ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дополнениями), Указ Президента «О внесении изменений в некоторые акты Президента Российской Федерации № УП-821( в редакции Указа Президента РФ от 25.01.2024 № 71 и на основании протеста Прокуратуры </w:t>
      </w:r>
      <w:proofErr w:type="spellStart"/>
      <w:r>
        <w:rPr>
          <w:color w:val="000000"/>
          <w:sz w:val="27"/>
          <w:szCs w:val="27"/>
        </w:rPr>
        <w:t>Дуванского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Башкортостан от 25 марта 2024 на постановление от 27.04.2021 № 25, </w:t>
      </w:r>
      <w:r w:rsidRPr="005D5C6F">
        <w:rPr>
          <w:b/>
          <w:color w:val="000000"/>
          <w:sz w:val="27"/>
          <w:szCs w:val="27"/>
        </w:rPr>
        <w:t>п о с т а н о в л я ю: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изменений и дополнений в постановление от 27 апреля 2021 г. № 25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и Совете сельского поселения Ариевский сельсовет муниципального района Дуванский район Республики Башкортостан» 1.1 подпункт "а" пункта 3 изложить в следующей редакции: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17 изложить в следующей редакции: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Основаниями для проведения заседания комиссии являются:</w:t>
      </w:r>
    </w:p>
    <w:p w:rsidR="005D5C6F" w:rsidRDefault="005D5C6F" w:rsidP="00C557D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</w:t>
      </w:r>
    </w:p>
    <w:p w:rsidR="005D5C6F" w:rsidRDefault="005D5C6F" w:rsidP="00C557D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 о представлении государственным служащим недостоверных или неполных сведений, предусмотренных подпунктом "а" пункта 1 названного Положения;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(абзац введен Указом Президента РФ от 08.03.2015 N 120)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(абзац введен Указом Президента РФ от 22.12.2015 N 650)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 (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"г" введен Указом Президента РФ от 02.04.2013 N 309)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(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"д" в ред. Указа Президента РФ от 08.03.2015 N 120)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(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"е" введен Указом Президента РФ от 25.01.2024 N 71)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обнародованию в здании администрации сельского поселения Ариевский сельсовет муниципального района Дуванский район Республики Башкортостан и размещению на официальном сайте сельского поселения Ариевский сельсовет муниципального района Дуванский район Республики Башкортостан (https://</w:t>
      </w:r>
      <w:proofErr w:type="spellStart"/>
      <w:r>
        <w:rPr>
          <w:color w:val="000000"/>
          <w:sz w:val="27"/>
          <w:szCs w:val="27"/>
          <w:lang w:val="en-US"/>
        </w:rPr>
        <w:t>arievo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/).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 Контроль за выполнением настоящего постановления оставляю за собой.</w:t>
      </w: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</w:p>
    <w:p w:rsidR="005D5C6F" w:rsidRDefault="005D5C6F" w:rsidP="005D5C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      Г.В. </w:t>
      </w:r>
      <w:proofErr w:type="spellStart"/>
      <w:r>
        <w:rPr>
          <w:color w:val="000000"/>
          <w:sz w:val="27"/>
          <w:szCs w:val="27"/>
        </w:rPr>
        <w:t>Харрасова</w:t>
      </w:r>
      <w:proofErr w:type="spellEnd"/>
    </w:p>
    <w:p w:rsidR="009744AD" w:rsidRDefault="009744AD" w:rsidP="009744AD"/>
    <w:sectPr w:rsidR="009744AD" w:rsidSect="00C9142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873BB"/>
    <w:rsid w:val="000F34ED"/>
    <w:rsid w:val="00156B7A"/>
    <w:rsid w:val="00186024"/>
    <w:rsid w:val="001F21C0"/>
    <w:rsid w:val="001F5DF8"/>
    <w:rsid w:val="00265E32"/>
    <w:rsid w:val="002D4C81"/>
    <w:rsid w:val="00303221"/>
    <w:rsid w:val="00303A38"/>
    <w:rsid w:val="00420BE1"/>
    <w:rsid w:val="00480836"/>
    <w:rsid w:val="00500C10"/>
    <w:rsid w:val="00591000"/>
    <w:rsid w:val="005D5C6F"/>
    <w:rsid w:val="009632B2"/>
    <w:rsid w:val="00964961"/>
    <w:rsid w:val="009744AD"/>
    <w:rsid w:val="00A700DB"/>
    <w:rsid w:val="00AF74A9"/>
    <w:rsid w:val="00B02DE1"/>
    <w:rsid w:val="00C557D1"/>
    <w:rsid w:val="00C91427"/>
    <w:rsid w:val="00D1569E"/>
    <w:rsid w:val="00E43611"/>
    <w:rsid w:val="00FA3BA1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142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5C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5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5DBD-A90C-428C-B952-4A4CC74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3</cp:revision>
  <cp:lastPrinted>2024-03-27T11:49:00Z</cp:lastPrinted>
  <dcterms:created xsi:type="dcterms:W3CDTF">2024-03-27T11:39:00Z</dcterms:created>
  <dcterms:modified xsi:type="dcterms:W3CDTF">2024-03-27T11:51:00Z</dcterms:modified>
</cp:coreProperties>
</file>