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E" w:rsidRDefault="00DA3B6E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A3B6E" w:rsidRDefault="00DA3B6E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A3B6E" w:rsidRDefault="00DA3B6E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A3B6E" w:rsidRDefault="00DA3B6E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A3B6E" w:rsidRDefault="00E21333">
      <w:pPr>
        <w:pStyle w:val="af2"/>
      </w:pPr>
      <w:r>
        <w:t xml:space="preserve">  </w:t>
      </w:r>
    </w:p>
    <w:p w:rsidR="009361EC" w:rsidRDefault="009361EC">
      <w:pPr>
        <w:pStyle w:val="af2"/>
      </w:pPr>
    </w:p>
    <w:p w:rsidR="009361EC" w:rsidRDefault="009361EC">
      <w:pPr>
        <w:pStyle w:val="af2"/>
      </w:pPr>
    </w:p>
    <w:p w:rsidR="009361EC" w:rsidRDefault="009361EC">
      <w:pPr>
        <w:pStyle w:val="af2"/>
      </w:pPr>
    </w:p>
    <w:p w:rsidR="009361EC" w:rsidRDefault="009361EC">
      <w:pPr>
        <w:pStyle w:val="af2"/>
      </w:pPr>
    </w:p>
    <w:p w:rsidR="009361EC" w:rsidRDefault="009361EC">
      <w:pPr>
        <w:pStyle w:val="af2"/>
      </w:pPr>
    </w:p>
    <w:p w:rsidR="00DA3B6E" w:rsidRDefault="00E213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t xml:space="preserve"> </w:t>
      </w:r>
    </w:p>
    <w:p w:rsidR="00DA3B6E" w:rsidRDefault="00E21333">
      <w:pPr>
        <w:pStyle w:val="1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DA3B6E" w:rsidRDefault="00E213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gramStart"/>
      <w:r w:rsidR="00BB3AB6">
        <w:rPr>
          <w:b/>
          <w:sz w:val="28"/>
          <w:szCs w:val="28"/>
        </w:rPr>
        <w:t>Ариевский</w:t>
      </w:r>
      <w:r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новой редакции</w:t>
      </w:r>
    </w:p>
    <w:p w:rsidR="00DA3B6E" w:rsidRDefault="00DA3B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B6E" w:rsidRPr="00BC3D37" w:rsidRDefault="00E21333">
      <w:pPr>
        <w:pStyle w:val="af2"/>
        <w:jc w:val="both"/>
      </w:pPr>
      <w:r>
        <w:tab/>
      </w:r>
      <w:r w:rsidRPr="00BC3D37"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gramStart"/>
      <w:r w:rsidR="00BB3AB6" w:rsidRPr="00BC3D37">
        <w:t>Ариевский</w:t>
      </w:r>
      <w:r w:rsidRPr="00BC3D37">
        <w:t xml:space="preserve">  сельсовет</w:t>
      </w:r>
      <w:proofErr w:type="gramEnd"/>
      <w:r w:rsidRPr="00BC3D37">
        <w:t xml:space="preserve">   муниципального района </w:t>
      </w:r>
      <w:proofErr w:type="spellStart"/>
      <w:r w:rsidRPr="00BC3D37">
        <w:t>Дуванский</w:t>
      </w:r>
      <w:proofErr w:type="spellEnd"/>
      <w:r w:rsidRPr="00BC3D37">
        <w:t xml:space="preserve"> район Республики Башкортостан решил:</w:t>
      </w:r>
    </w:p>
    <w:p w:rsidR="00DA3B6E" w:rsidRPr="00BC3D37" w:rsidRDefault="00E21333">
      <w:pPr>
        <w:pStyle w:val="af2"/>
        <w:ind w:firstLine="708"/>
        <w:jc w:val="both"/>
      </w:pPr>
      <w:r w:rsidRPr="00BC3D37">
        <w:t xml:space="preserve">1. Утвердить Положение о порядке организации и проведения публичных слушаний в сельском поселении </w:t>
      </w:r>
      <w:proofErr w:type="gramStart"/>
      <w:r w:rsidR="00BB3AB6" w:rsidRPr="00BC3D37">
        <w:t>Ариевский</w:t>
      </w:r>
      <w:r w:rsidRPr="00BC3D37">
        <w:t xml:space="preserve">  сельсовет</w:t>
      </w:r>
      <w:proofErr w:type="gramEnd"/>
      <w:r w:rsidRPr="00BC3D37">
        <w:t xml:space="preserve"> муниципального района </w:t>
      </w:r>
      <w:proofErr w:type="spellStart"/>
      <w:r w:rsidRPr="00BC3D37">
        <w:t>Дуванский</w:t>
      </w:r>
      <w:proofErr w:type="spellEnd"/>
      <w:r w:rsidRPr="00BC3D37">
        <w:t xml:space="preserve"> район Республики Башкортостан в новой редакции.</w:t>
      </w:r>
    </w:p>
    <w:p w:rsidR="00DA3B6E" w:rsidRPr="00BC3D37" w:rsidRDefault="00E21333">
      <w:pPr>
        <w:pStyle w:val="af2"/>
        <w:ind w:firstLine="708"/>
        <w:jc w:val="both"/>
      </w:pPr>
      <w:r w:rsidRPr="00BC3D37">
        <w:t xml:space="preserve">2.  Решение </w:t>
      </w:r>
      <w:proofErr w:type="gramStart"/>
      <w:r w:rsidRPr="00BC3D37">
        <w:t>Совета  от</w:t>
      </w:r>
      <w:proofErr w:type="gramEnd"/>
      <w:r w:rsidRPr="00BC3D37">
        <w:t xml:space="preserve"> </w:t>
      </w:r>
      <w:r w:rsidR="00BB3AB6" w:rsidRPr="00BC3D37">
        <w:t>23</w:t>
      </w:r>
      <w:r w:rsidRPr="00BC3D37">
        <w:t>.</w:t>
      </w:r>
      <w:r w:rsidR="00BB3AB6" w:rsidRPr="00BC3D37">
        <w:t>12</w:t>
      </w:r>
      <w:r w:rsidRPr="00BC3D37">
        <w:t>.20</w:t>
      </w:r>
      <w:r w:rsidR="00BB3AB6" w:rsidRPr="00BC3D37">
        <w:t>21</w:t>
      </w:r>
      <w:r w:rsidRPr="00BC3D37">
        <w:t xml:space="preserve"> № </w:t>
      </w:r>
      <w:r w:rsidR="00BB3AB6" w:rsidRPr="00BC3D37">
        <w:t>78</w:t>
      </w:r>
      <w:r w:rsidRPr="00BC3D37">
        <w:t xml:space="preserve"> «Об утверждении Положения о порядке организации и проведения публичных слушаний в сельском поселении </w:t>
      </w:r>
      <w:r w:rsidR="00BB3AB6" w:rsidRPr="00BC3D37">
        <w:t>Ариевский</w:t>
      </w:r>
      <w:r w:rsidRPr="00BC3D37">
        <w:t xml:space="preserve">  сельсовет муниципального района </w:t>
      </w:r>
      <w:proofErr w:type="spellStart"/>
      <w:r w:rsidRPr="00BC3D37">
        <w:t>Дуванский</w:t>
      </w:r>
      <w:proofErr w:type="spellEnd"/>
      <w:r w:rsidRPr="00BC3D37">
        <w:t xml:space="preserve"> район Республики Башкортостан» признать утратившим силу.               </w:t>
      </w:r>
    </w:p>
    <w:p w:rsidR="00DA3B6E" w:rsidRPr="00BC3D37" w:rsidRDefault="00E21333">
      <w:pPr>
        <w:pStyle w:val="af2"/>
        <w:ind w:firstLine="708"/>
        <w:jc w:val="both"/>
      </w:pPr>
      <w:r w:rsidRPr="00BC3D37">
        <w:t xml:space="preserve">3. Настоящее решение обнародовать на информационном стенде в здании администрации и разместить на официальном сайте сельского поселения </w:t>
      </w:r>
      <w:proofErr w:type="gramStart"/>
      <w:r w:rsidR="00BB3AB6" w:rsidRPr="00BC3D37">
        <w:t>Ариевский</w:t>
      </w:r>
      <w:r w:rsidRPr="00BC3D37">
        <w:t xml:space="preserve">  сельсовет</w:t>
      </w:r>
      <w:proofErr w:type="gramEnd"/>
      <w:r w:rsidRPr="00BC3D37">
        <w:t xml:space="preserve"> муниципального района  </w:t>
      </w:r>
      <w:proofErr w:type="spellStart"/>
      <w:r w:rsidRPr="00BC3D37">
        <w:t>Дуванский</w:t>
      </w:r>
      <w:proofErr w:type="spellEnd"/>
      <w:r w:rsidRPr="00BC3D37">
        <w:t xml:space="preserve"> район  Республики Башкортостан  </w:t>
      </w:r>
    </w:p>
    <w:p w:rsidR="00DA3B6E" w:rsidRPr="00BC3D37" w:rsidRDefault="00E21333">
      <w:pPr>
        <w:pStyle w:val="af4"/>
        <w:shd w:val="clear" w:color="auto" w:fill="FFFFFF"/>
        <w:ind w:left="0" w:firstLine="709"/>
        <w:jc w:val="both"/>
      </w:pPr>
      <w:r w:rsidRPr="00BC3D37">
        <w:rPr>
          <w:lang w:val="ba-RU"/>
        </w:rPr>
        <w:t xml:space="preserve">4. </w:t>
      </w:r>
      <w:r w:rsidRPr="00BC3D37">
        <w:t>Настоящее решение вступает в силу со дня официального обнародования.</w:t>
      </w:r>
    </w:p>
    <w:p w:rsidR="00DA3B6E" w:rsidRPr="00BC3D37" w:rsidRDefault="00DA3B6E">
      <w:pPr>
        <w:pStyle w:val="af2"/>
      </w:pPr>
    </w:p>
    <w:p w:rsidR="00DA3B6E" w:rsidRPr="00BC3D37" w:rsidRDefault="00DA3B6E">
      <w:pPr>
        <w:pStyle w:val="af2"/>
      </w:pPr>
    </w:p>
    <w:p w:rsidR="00DA3B6E" w:rsidRPr="00BC3D37" w:rsidRDefault="00DA3B6E"/>
    <w:p w:rsidR="00BC3D37" w:rsidRPr="00BC3D37" w:rsidRDefault="00BC3D37" w:rsidP="00BC3D37">
      <w:r w:rsidRPr="00BC3D37">
        <w:t xml:space="preserve">Заместитель председателя Совета                                                                                   </w:t>
      </w:r>
    </w:p>
    <w:p w:rsidR="00DA3B6E" w:rsidRPr="00BC3D37" w:rsidRDefault="00BC3D37" w:rsidP="00BC3D37">
      <w:r w:rsidRPr="00BC3D37">
        <w:t xml:space="preserve">сельского поселения Ариевский сельсовет                        </w:t>
      </w:r>
      <w:r>
        <w:t xml:space="preserve">                                       </w:t>
      </w:r>
      <w:r w:rsidRPr="00BC3D37">
        <w:t xml:space="preserve">     Р.Р. </w:t>
      </w:r>
      <w:proofErr w:type="spellStart"/>
      <w:r w:rsidRPr="00BC3D37">
        <w:t>Абгалимов</w:t>
      </w:r>
      <w:proofErr w:type="spellEnd"/>
      <w:r w:rsidRPr="00BC3D37">
        <w:t xml:space="preserve">                                                                                        </w:t>
      </w:r>
    </w:p>
    <w:p w:rsidR="00DA3B6E" w:rsidRPr="00BC3D37" w:rsidRDefault="00DA3B6E"/>
    <w:p w:rsidR="00DA3B6E" w:rsidRPr="00BC3D37" w:rsidRDefault="00DA3B6E"/>
    <w:p w:rsidR="00DA3B6E" w:rsidRPr="00BC3D37" w:rsidRDefault="00DA3B6E">
      <w:pPr>
        <w:pStyle w:val="af2"/>
      </w:pPr>
    </w:p>
    <w:p w:rsidR="00BC3D37" w:rsidRPr="00BC3D37" w:rsidRDefault="00BC3D37" w:rsidP="00BC3D37">
      <w:pPr>
        <w:shd w:val="clear" w:color="auto" w:fill="FFFFFF"/>
      </w:pPr>
      <w:r w:rsidRPr="00BC3D37">
        <w:t xml:space="preserve">21 </w:t>
      </w:r>
      <w:proofErr w:type="gramStart"/>
      <w:r w:rsidRPr="00BC3D37">
        <w:t>июля  2023</w:t>
      </w:r>
      <w:proofErr w:type="gramEnd"/>
      <w:r w:rsidRPr="00BC3D37">
        <w:t xml:space="preserve"> года</w:t>
      </w:r>
    </w:p>
    <w:p w:rsidR="00DA3B6E" w:rsidRPr="00BC3D37" w:rsidRDefault="00BC3D37" w:rsidP="00BC3D37">
      <w:pPr>
        <w:shd w:val="clear" w:color="auto" w:fill="FFFFFF"/>
      </w:pPr>
      <w:r w:rsidRPr="00BC3D37">
        <w:t>№ 13</w:t>
      </w:r>
      <w:r w:rsidRPr="00BC3D37">
        <w:t>7</w:t>
      </w:r>
    </w:p>
    <w:p w:rsidR="00DA3B6E" w:rsidRPr="00BC3D37" w:rsidRDefault="00DA3B6E">
      <w:pPr>
        <w:shd w:val="clear" w:color="auto" w:fill="FFFFFF"/>
      </w:pPr>
    </w:p>
    <w:p w:rsidR="00DA3B6E" w:rsidRPr="00BC3D37" w:rsidRDefault="00DA3B6E">
      <w:pPr>
        <w:shd w:val="clear" w:color="auto" w:fill="FFFFFF"/>
      </w:pPr>
    </w:p>
    <w:p w:rsidR="00DA3B6E" w:rsidRPr="00BC3D37" w:rsidRDefault="00DA3B6E">
      <w:pPr>
        <w:shd w:val="clear" w:color="auto" w:fill="FFFFFF"/>
      </w:pPr>
    </w:p>
    <w:p w:rsidR="00DA3B6E" w:rsidRPr="00BC3D37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</w:pPr>
    </w:p>
    <w:p w:rsidR="00DA3B6E" w:rsidRDefault="00DA3B6E">
      <w:pPr>
        <w:shd w:val="clear" w:color="auto" w:fill="FFFFFF"/>
        <w:jc w:val="right"/>
      </w:pPr>
    </w:p>
    <w:p w:rsidR="00BC3D37" w:rsidRDefault="00BC3D37">
      <w:pPr>
        <w:shd w:val="clear" w:color="auto" w:fill="FFFFFF"/>
        <w:jc w:val="right"/>
      </w:pPr>
      <w:bookmarkStart w:id="0" w:name="_GoBack"/>
      <w:bookmarkEnd w:id="0"/>
    </w:p>
    <w:p w:rsidR="00BB3AB6" w:rsidRDefault="00BB3AB6">
      <w:pPr>
        <w:shd w:val="clear" w:color="auto" w:fill="FFFFFF"/>
        <w:jc w:val="right"/>
      </w:pPr>
    </w:p>
    <w:p w:rsidR="00DA3B6E" w:rsidRDefault="00E21333">
      <w:pPr>
        <w:shd w:val="clear" w:color="auto" w:fill="FFFFFF"/>
        <w:jc w:val="right"/>
      </w:pPr>
      <w:r>
        <w:lastRenderedPageBreak/>
        <w:t>Утверждено</w:t>
      </w:r>
    </w:p>
    <w:p w:rsidR="00DA3B6E" w:rsidRDefault="00E21333">
      <w:pPr>
        <w:shd w:val="clear" w:color="auto" w:fill="FFFFFF"/>
        <w:ind w:firstLine="709"/>
        <w:jc w:val="right"/>
      </w:pPr>
      <w:r>
        <w:t>Решением Совета сельского поселения</w:t>
      </w:r>
    </w:p>
    <w:p w:rsidR="00DA3B6E" w:rsidRDefault="00BB3AB6">
      <w:pPr>
        <w:shd w:val="clear" w:color="auto" w:fill="FFFFFF"/>
        <w:ind w:firstLine="709"/>
        <w:jc w:val="right"/>
      </w:pPr>
      <w:r>
        <w:t>Ариевский</w:t>
      </w:r>
      <w:r w:rsidR="00E21333">
        <w:t xml:space="preserve">   сельсовет муниципального района</w:t>
      </w:r>
    </w:p>
    <w:p w:rsidR="00DA3B6E" w:rsidRDefault="00E21333">
      <w:pPr>
        <w:shd w:val="clear" w:color="auto" w:fill="FFFFFF"/>
        <w:ind w:firstLine="709"/>
        <w:jc w:val="right"/>
      </w:pPr>
      <w:proofErr w:type="spellStart"/>
      <w:r>
        <w:t>Дуванский</w:t>
      </w:r>
      <w:proofErr w:type="spellEnd"/>
      <w:r>
        <w:t xml:space="preserve"> район Республики Башкортостан</w:t>
      </w:r>
    </w:p>
    <w:p w:rsidR="00DA3B6E" w:rsidRDefault="00BC3D37">
      <w:pPr>
        <w:shd w:val="clear" w:color="auto" w:fill="FFFFFF"/>
        <w:ind w:firstLine="709"/>
        <w:jc w:val="right"/>
      </w:pPr>
      <w:r>
        <w:t xml:space="preserve"> 21 июля</w:t>
      </w:r>
      <w:r w:rsidR="00E21333">
        <w:t xml:space="preserve"> 2023 г.  № </w:t>
      </w:r>
      <w:r>
        <w:t>137</w:t>
      </w:r>
    </w:p>
    <w:p w:rsidR="00DA3B6E" w:rsidRDefault="00DA3B6E">
      <w:pPr>
        <w:shd w:val="clear" w:color="auto" w:fill="FFFFFF"/>
        <w:ind w:firstLine="709"/>
        <w:jc w:val="center"/>
        <w:rPr>
          <w:b/>
          <w:bCs/>
        </w:rPr>
      </w:pPr>
    </w:p>
    <w:p w:rsidR="00DA3B6E" w:rsidRDefault="00DA3B6E">
      <w:pPr>
        <w:shd w:val="clear" w:color="auto" w:fill="FFFFFF"/>
        <w:ind w:firstLine="709"/>
        <w:jc w:val="center"/>
        <w:rPr>
          <w:b/>
          <w:bCs/>
        </w:rPr>
      </w:pPr>
    </w:p>
    <w:p w:rsidR="00DA3B6E" w:rsidRDefault="00E213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A3B6E" w:rsidRDefault="00E213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 xml:space="preserve">О ПОРЯДКЕ ОРГАНИЗАЦИИ И ПРОВЕДЕНИЯ </w:t>
      </w:r>
      <w:bookmarkStart w:id="2" w:name="bookmark2"/>
      <w:bookmarkEnd w:id="1"/>
      <w:r>
        <w:rPr>
          <w:b/>
          <w:sz w:val="24"/>
          <w:szCs w:val="24"/>
        </w:rPr>
        <w:t xml:space="preserve">ПУБЛИЧНЫХ СЛУШАНИЙ </w:t>
      </w:r>
      <w:bookmarkEnd w:id="2"/>
      <w:r>
        <w:rPr>
          <w:b/>
          <w:sz w:val="24"/>
          <w:szCs w:val="24"/>
        </w:rPr>
        <w:t xml:space="preserve">В СЕЛЬСКОМ ПОСЕЛЕНИИ </w:t>
      </w:r>
      <w:proofErr w:type="gramStart"/>
      <w:r w:rsidR="00BB3AB6">
        <w:rPr>
          <w:b/>
          <w:sz w:val="24"/>
          <w:szCs w:val="24"/>
        </w:rPr>
        <w:t>АРИЕВСКИЙ</w:t>
      </w:r>
      <w:r>
        <w:rPr>
          <w:b/>
          <w:sz w:val="24"/>
          <w:szCs w:val="24"/>
        </w:rPr>
        <w:t xml:space="preserve">  СЕЛЬСОВЕТ</w:t>
      </w:r>
      <w:proofErr w:type="gramEnd"/>
      <w:r>
        <w:rPr>
          <w:b/>
          <w:sz w:val="24"/>
          <w:szCs w:val="24"/>
        </w:rPr>
        <w:t xml:space="preserve"> МУНИЦИПАЛЬНОГО РАЙОНА ДУВАНСКИЙ РАЙОН РЕСПУБЛИКИ БАШКОРТОСТАН</w:t>
      </w:r>
    </w:p>
    <w:p w:rsidR="00DA3B6E" w:rsidRDefault="00DA3B6E">
      <w:pPr>
        <w:shd w:val="clear" w:color="auto" w:fill="FFFFFF"/>
        <w:ind w:firstLine="709"/>
        <w:jc w:val="center"/>
        <w:rPr>
          <w:b/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Настоящее Положение о порядке организации и проведения публичных слушаний </w:t>
      </w:r>
      <w:proofErr w:type="gramStart"/>
      <w:r>
        <w:t>в  сельском</w:t>
      </w:r>
      <w:proofErr w:type="gramEnd"/>
      <w:r>
        <w:t xml:space="preserve">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</w:rPr>
        <w:t xml:space="preserve"> сельского поселения </w:t>
      </w:r>
      <w:r w:rsidR="00BB3AB6">
        <w:rPr>
          <w:bCs/>
        </w:rPr>
        <w:t>Ариевский</w:t>
      </w:r>
      <w:r>
        <w:rPr>
          <w:bCs/>
        </w:rPr>
        <w:t xml:space="preserve">  сельсовет муниципального района </w:t>
      </w:r>
      <w:proofErr w:type="spellStart"/>
      <w:r>
        <w:rPr>
          <w:bCs/>
        </w:rPr>
        <w:t>Дуванский</w:t>
      </w:r>
      <w:proofErr w:type="spellEnd"/>
      <w:r>
        <w:rPr>
          <w:bCs/>
        </w:rPr>
        <w:t xml:space="preserve"> район Республики Башкортостан </w:t>
      </w:r>
      <w:r>
        <w:rPr>
          <w:bCs/>
          <w:iCs/>
        </w:rPr>
        <w:t xml:space="preserve"> </w:t>
      </w:r>
      <w:r>
        <w:t>порядок организации и проведения публичных слушаний.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DA3B6E" w:rsidRDefault="00DA3B6E">
      <w:pPr>
        <w:shd w:val="clear" w:color="auto" w:fill="FFFFFF"/>
        <w:ind w:firstLine="709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1.1. Публичные слушания проводятся с целью выявления и учета мнения населения </w:t>
      </w:r>
      <w:proofErr w:type="gramStart"/>
      <w:r>
        <w:rPr>
          <w:bCs/>
        </w:rPr>
        <w:t>в  сельском</w:t>
      </w:r>
      <w:proofErr w:type="gramEnd"/>
      <w:r>
        <w:rPr>
          <w:bCs/>
        </w:rPr>
        <w:t xml:space="preserve"> поселении </w:t>
      </w:r>
      <w:r w:rsidR="00BB3AB6">
        <w:rPr>
          <w:bCs/>
        </w:rPr>
        <w:t>Ариевский</w:t>
      </w:r>
      <w:r>
        <w:rPr>
          <w:bCs/>
        </w:rPr>
        <w:t xml:space="preserve">  сельсовет муниципального района </w:t>
      </w:r>
      <w:proofErr w:type="spellStart"/>
      <w:r>
        <w:rPr>
          <w:bCs/>
        </w:rPr>
        <w:t>Дуванский</w:t>
      </w:r>
      <w:proofErr w:type="spellEnd"/>
      <w:r>
        <w:rPr>
          <w:bCs/>
        </w:rPr>
        <w:t xml:space="preserve"> район Республики Башкортостан </w:t>
      </w:r>
      <w:r>
        <w:rPr>
          <w:bCs/>
          <w:iCs/>
        </w:rPr>
        <w:t xml:space="preserve"> (далее по тексту – </w:t>
      </w:r>
      <w:r>
        <w:t>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DA3B6E" w:rsidRDefault="00E21333">
      <w:pPr>
        <w:shd w:val="clear" w:color="auto" w:fill="FFFFFF"/>
        <w:ind w:firstLine="709"/>
        <w:jc w:val="both"/>
        <w:rPr>
          <w:rFonts w:eastAsia="Calibri"/>
          <w:color w:val="0D0D0D"/>
          <w:lang w:eastAsia="en-US"/>
        </w:rPr>
      </w:pPr>
      <w:r>
        <w:rPr>
          <w:rStyle w:val="apple-converted-space"/>
          <w:color w:val="000000"/>
        </w:rPr>
        <w:t xml:space="preserve">1.2. </w:t>
      </w:r>
      <w:r>
        <w:rPr>
          <w:color w:val="000000"/>
        </w:rPr>
        <w:t>Участниками публичных слушаний могут быть жители сельского поселения, обладающие избирательным правом  (далее – жители), а также  граждане, постоянно проживающие  на территории, в отношении которой  подготовлены данные проекты;</w:t>
      </w:r>
      <w:r>
        <w:t xml:space="preserve"> правообладатели находящихся в границах сельского поселения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строительства,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а также лица указанные в п. 3 ст. 5.1 Градостроительного кодекса РФ, в случае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документов; эксперты; представители органов местного самоуправления, органов территориального общественного самоуправления, средств массовой информации, общественных объединений и иные лица, пожелавшие принять участие в публичных слушаниях».</w:t>
      </w:r>
    </w:p>
    <w:p w:rsidR="00DA3B6E" w:rsidRDefault="00E21333">
      <w:pPr>
        <w:shd w:val="clear" w:color="auto" w:fill="FFFFFF"/>
        <w:ind w:firstLine="709"/>
        <w:jc w:val="both"/>
      </w:pPr>
      <w:bookmarkStart w:id="3" w:name="sub_8301"/>
      <w:r>
        <w:t xml:space="preserve">1.3. Публичные слушания могут проводиться по любым общественно значимым вопросам, проектам нормативных правовых актов, </w:t>
      </w:r>
      <w:proofErr w:type="gramStart"/>
      <w:r>
        <w:t>принимаемых  в</w:t>
      </w:r>
      <w:proofErr w:type="gramEnd"/>
      <w:r>
        <w:t xml:space="preserve"> рамках полномочий органов местного самоуправления  сельского поселения.</w:t>
      </w:r>
      <w:bookmarkEnd w:id="3"/>
    </w:p>
    <w:p w:rsidR="00DA3B6E" w:rsidRDefault="00E21333">
      <w:pPr>
        <w:shd w:val="clear" w:color="auto" w:fill="FFFFFF"/>
        <w:ind w:firstLine="709"/>
        <w:jc w:val="both"/>
      </w:pPr>
      <w:r>
        <w:t xml:space="preserve">1.4. На публичные слушания выносятся: 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1) проект устава сельского </w:t>
      </w:r>
      <w:proofErr w:type="gramStart"/>
      <w:r>
        <w:t>поселения,  а</w:t>
      </w:r>
      <w:proofErr w:type="gramEnd"/>
      <w:r>
        <w:t xml:space="preserve">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2) проект местного бюджета и отчет о его исполнении; </w:t>
      </w:r>
    </w:p>
    <w:p w:rsidR="00DA3B6E" w:rsidRDefault="00E21333">
      <w:pPr>
        <w:shd w:val="clear" w:color="auto" w:fill="FFFFFF"/>
        <w:ind w:firstLine="709"/>
        <w:jc w:val="both"/>
      </w:pPr>
      <w:proofErr w:type="gramStart"/>
      <w:r>
        <w:t>3)проект</w:t>
      </w:r>
      <w:proofErr w:type="gramEnd"/>
      <w:r>
        <w:t xml:space="preserve"> стратегии социально-экономического развития сельского поселения;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4) вопросы о </w:t>
      </w:r>
      <w:proofErr w:type="gramStart"/>
      <w:r>
        <w:t>преобразовании  сельского</w:t>
      </w:r>
      <w:proofErr w:type="gramEnd"/>
      <w:r>
        <w:t xml:space="preserve"> поселения,   за исключением случаев, если в соответствии со статьей 13 Федерального закона № 131-ФЗ «Об общих принципах организации </w:t>
      </w:r>
      <w:r>
        <w:lastRenderedPageBreak/>
        <w:t>местного самоуправления в Российской Федерации» для преобразования  сельского поселения  требуется получение согласия населения  сельского поселения, выраженного путем голосования либо на сходах граждан.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 1.5</w:t>
      </w:r>
      <w:r>
        <w:rPr>
          <w:b/>
        </w:rPr>
        <w:t xml:space="preserve"> </w:t>
      </w:r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DA3B6E" w:rsidRDefault="00E21333">
      <w:pPr>
        <w:shd w:val="clear" w:color="auto" w:fill="FFFFFF"/>
        <w:ind w:firstLine="709"/>
        <w:jc w:val="both"/>
      </w:pPr>
      <w:r>
        <w:t>1.6. Рекомендации публичных слушаний учитываются при подготовке и принятии муниципальных правовых актов.</w:t>
      </w:r>
    </w:p>
    <w:p w:rsidR="00DA3B6E" w:rsidRDefault="00E21333">
      <w:pPr>
        <w:shd w:val="clear" w:color="auto" w:fill="FFFFFF"/>
        <w:ind w:firstLine="709"/>
        <w:jc w:val="both"/>
        <w:rPr>
          <w:b/>
          <w:bCs/>
        </w:rPr>
      </w:pPr>
      <w:r>
        <w:t xml:space="preserve">1.7.Порядок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hyperlink w:anchor="Par0">
        <w:r>
          <w:rPr>
            <w:color w:val="0000FF"/>
          </w:rPr>
          <w:t>абзаце первом</w:t>
        </w:r>
      </w:hyperlink>
      <w: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Федерации»</w:t>
      </w:r>
    </w:p>
    <w:p w:rsidR="00DA3B6E" w:rsidRDefault="00E2133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Выдвижение инициативы проведения публичных слушаний</w:t>
      </w:r>
    </w:p>
    <w:p w:rsidR="00DA3B6E" w:rsidRDefault="00DA3B6E">
      <w:pPr>
        <w:shd w:val="clear" w:color="auto" w:fill="FFFFFF"/>
        <w:ind w:firstLine="709"/>
        <w:jc w:val="center"/>
        <w:rPr>
          <w:bCs/>
          <w:color w:val="000000"/>
        </w:rPr>
      </w:pP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 Публичные слушания проводятся по инициативе населения, представительного </w:t>
      </w:r>
      <w:proofErr w:type="gramStart"/>
      <w:r>
        <w:rPr>
          <w:color w:val="000000"/>
        </w:rPr>
        <w:t>органа  сельского</w:t>
      </w:r>
      <w:proofErr w:type="gramEnd"/>
      <w:r>
        <w:rPr>
          <w:color w:val="000000"/>
        </w:rPr>
        <w:t xml:space="preserve"> поселения или главы  сельского поселения. 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2.2. Инициатива проведения публичных слушаний от имени населения сельского поселения, может исходить от группы </w:t>
      </w:r>
      <w:proofErr w:type="gramStart"/>
      <w:r>
        <w:t>граждан  сельского</w:t>
      </w:r>
      <w:proofErr w:type="gramEnd"/>
      <w:r>
        <w:t xml:space="preserve"> поселения  составляющей не менее 3 % от числа жителей, обладающих избирательным правом.</w:t>
      </w:r>
    </w:p>
    <w:p w:rsidR="00DA3B6E" w:rsidRDefault="00E21333">
      <w:pPr>
        <w:shd w:val="clear" w:color="auto" w:fill="FFFFFF"/>
        <w:ind w:firstLine="709"/>
        <w:jc w:val="both"/>
        <w:rPr>
          <w:color w:val="0D0D0D"/>
        </w:rPr>
      </w:pPr>
      <w:r>
        <w:rPr>
          <w:color w:val="0D0D0D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</w: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DA3B6E" w:rsidRDefault="00E21333">
      <w:pPr>
        <w:shd w:val="clear" w:color="auto" w:fill="FFFFFF"/>
        <w:ind w:firstLine="709"/>
        <w:jc w:val="both"/>
        <w:rPr>
          <w:color w:val="0D0D0D"/>
        </w:rPr>
      </w:pPr>
      <w:r>
        <w:rPr>
          <w:color w:val="0D0D0D"/>
        </w:rPr>
        <w:lastRenderedPageBreak/>
        <w:t xml:space="preserve">2.5. Предложения о проведении публичных слушаний    по инициативе </w:t>
      </w:r>
      <w:proofErr w:type="gramStart"/>
      <w:r>
        <w:rPr>
          <w:color w:val="0D0D0D"/>
        </w:rPr>
        <w:t xml:space="preserve">главы  </w:t>
      </w:r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</w:t>
      </w:r>
      <w:r>
        <w:rPr>
          <w:color w:val="0D0D0D"/>
        </w:rPr>
        <w:t xml:space="preserve">могут направляться главе муниципального образования. </w:t>
      </w:r>
    </w:p>
    <w:p w:rsidR="00DA3B6E" w:rsidRDefault="00E21333">
      <w:pPr>
        <w:shd w:val="clear" w:color="auto" w:fill="FFFFFF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3. Назначение публичных слушаний</w:t>
      </w:r>
    </w:p>
    <w:p w:rsidR="00DA3B6E" w:rsidRDefault="00DA3B6E">
      <w:pPr>
        <w:shd w:val="clear" w:color="auto" w:fill="FFFFFF"/>
        <w:jc w:val="center"/>
        <w:rPr>
          <w:b/>
          <w:bCs/>
        </w:rPr>
      </w:pP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D0D0D"/>
        </w:rPr>
      </w:pPr>
      <w:r>
        <w:rPr>
          <w:color w:val="000000"/>
        </w:rPr>
        <w:t xml:space="preserve">3.1. Публичные слушания,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3.3. В решении о назначении публичных слушаний указываются: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1) наименование проекта муниципального правового акта;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2) дата и место проведения публичных слушаний;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3) наименование комиссии;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4) адрес органа местного самоуправления, назначившего публичные слушания;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A3B6E" w:rsidRDefault="00E21333">
      <w:pPr>
        <w:numPr>
          <w:ilvl w:val="7"/>
          <w:numId w:val="3"/>
        </w:numPr>
        <w:ind w:firstLine="709"/>
        <w:jc w:val="both"/>
      </w:pPr>
      <w:r>
        <w:rPr>
          <w:color w:val="000000"/>
        </w:rPr>
        <w:t>6) иные вопросы.</w:t>
      </w:r>
      <w:r>
        <w:t xml:space="preserve">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>3.4. Процедура проведения публичных слушаний состоит из следующих этапов: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1) оповещение о начале публичных слушаний;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3) проведение экспозиции или экспозиций проекта, подлежащего рассмотрению на публичных слушаниях;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4) проведение собрания или собраний участников публичных слушаний;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5) подготовка и оформление протокола публичных слушаний; </w:t>
      </w:r>
    </w:p>
    <w:p w:rsidR="00DA3B6E" w:rsidRDefault="00E21333">
      <w:pPr>
        <w:numPr>
          <w:ilvl w:val="7"/>
          <w:numId w:val="1"/>
        </w:numPr>
        <w:ind w:firstLine="709"/>
        <w:jc w:val="both"/>
      </w:pPr>
      <w:r>
        <w:t xml:space="preserve">6) подготовка и опубликование заключения о результатах публичных слушаний. </w:t>
      </w:r>
    </w:p>
    <w:p w:rsidR="00DA3B6E" w:rsidRDefault="00E21333">
      <w:pPr>
        <w:ind w:firstLine="709"/>
        <w:jc w:val="both"/>
      </w:pPr>
      <w:r>
        <w:rPr>
          <w:lang w:eastAsia="zh-CN"/>
        </w:rPr>
        <w:t xml:space="preserve">3.5. </w:t>
      </w:r>
      <w:r>
        <w:t>Оповещение о начале публичных слушаний должно содержать:</w:t>
      </w:r>
    </w:p>
    <w:p w:rsidR="00DA3B6E" w:rsidRDefault="00E21333">
      <w:pPr>
        <w:ind w:firstLine="720"/>
        <w:jc w:val="both"/>
      </w:pPr>
      <w: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A3B6E" w:rsidRDefault="00E21333">
      <w:pPr>
        <w:ind w:firstLine="720"/>
        <w:jc w:val="both"/>
      </w:pPr>
      <w:bookmarkStart w:id="4" w:name="sub_501061"/>
      <w:bookmarkEnd w:id="4"/>
      <w: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A3B6E" w:rsidRDefault="00E21333">
      <w:pPr>
        <w:ind w:firstLine="720"/>
        <w:jc w:val="both"/>
      </w:pPr>
      <w:bookmarkStart w:id="5" w:name="sub_501062"/>
      <w:bookmarkStart w:id="6" w:name="sub_501064"/>
      <w:bookmarkEnd w:id="5"/>
      <w:r>
        <w:t>3)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>
        <w:t>.</w:t>
      </w:r>
    </w:p>
    <w:p w:rsidR="00DA3B6E" w:rsidRDefault="00E21333">
      <w:pPr>
        <w:ind w:firstLine="720"/>
        <w:jc w:val="both"/>
      </w:pPr>
      <w:r>
        <w:t>3.6.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A3B6E" w:rsidRDefault="00E21333">
      <w:pPr>
        <w:numPr>
          <w:ilvl w:val="0"/>
          <w:numId w:val="1"/>
        </w:numPr>
        <w:ind w:firstLine="709"/>
        <w:jc w:val="both"/>
      </w:pPr>
      <w:r>
        <w:t>3.7. Оповещение о начале публичных слушаний:</w:t>
      </w:r>
    </w:p>
    <w:p w:rsidR="00DA3B6E" w:rsidRDefault="00E21333">
      <w:pPr>
        <w:ind w:firstLine="709"/>
        <w:jc w:val="both"/>
      </w:pPr>
      <w: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DA3B6E" w:rsidRDefault="00E21333">
      <w:pPr>
        <w:ind w:firstLine="709"/>
        <w:jc w:val="both"/>
      </w:pPr>
      <w:bookmarkStart w:id="8" w:name="sub_501081"/>
      <w:bookmarkStart w:id="9" w:name="sub_501082"/>
      <w:bookmarkEnd w:id="8"/>
      <w:r>
        <w:t xml:space="preserve"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</w:t>
      </w:r>
      <w:r>
        <w:lastRenderedPageBreak/>
        <w:t>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  <w:bookmarkEnd w:id="7"/>
      <w:bookmarkEnd w:id="9"/>
    </w:p>
    <w:p w:rsidR="00DA3B6E" w:rsidRDefault="00E21333">
      <w:pPr>
        <w:numPr>
          <w:ilvl w:val="0"/>
          <w:numId w:val="1"/>
        </w:numPr>
        <w:ind w:firstLine="709"/>
        <w:jc w:val="both"/>
      </w:pPr>
      <w:r>
        <w:rPr>
          <w:lang w:eastAsia="zh-CN"/>
        </w:rPr>
        <w:t xml:space="preserve">3.8.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A3B6E" w:rsidRDefault="00E21333">
      <w:pPr>
        <w:ind w:firstLine="709"/>
        <w:jc w:val="both"/>
      </w:pPr>
      <w:bookmarkStart w:id="10" w:name="sub_501101"/>
      <w:r>
        <w:t>1)</w:t>
      </w:r>
      <w:bookmarkStart w:id="11" w:name="sub_501102"/>
      <w:bookmarkEnd w:id="10"/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DA3B6E" w:rsidRDefault="00E21333">
      <w:pPr>
        <w:ind w:firstLine="709"/>
        <w:jc w:val="both"/>
      </w:pPr>
      <w:bookmarkStart w:id="12" w:name="sub_501103"/>
      <w:bookmarkEnd w:id="11"/>
      <w:r>
        <w:t>2) в письменной форме в адрес организатора публичных слушаний;</w:t>
      </w:r>
      <w:bookmarkEnd w:id="12"/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3.9. Решение о назначении публичных слушаний подлежит опубликованию (обнародованию) в течение 5 дней со дня его принятия.</w:t>
      </w:r>
    </w:p>
    <w:p w:rsidR="00DA3B6E" w:rsidRDefault="00E21333">
      <w:pPr>
        <w:pStyle w:val="af3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3.10.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DA3B6E" w:rsidRDefault="00DA3B6E">
      <w:pPr>
        <w:shd w:val="clear" w:color="auto" w:fill="FFFFFF"/>
        <w:ind w:firstLine="709"/>
        <w:jc w:val="both"/>
        <w:rPr>
          <w:b/>
          <w:bCs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Подготовка публичных слушаний, учет предложений жителей </w:t>
      </w:r>
      <w:r>
        <w:rPr>
          <w:b/>
          <w:color w:val="000000"/>
        </w:rPr>
        <w:t xml:space="preserve">сельского поселения </w:t>
      </w:r>
      <w:r>
        <w:rPr>
          <w:b/>
          <w:bCs/>
        </w:rPr>
        <w:t>и их участие в обсуждении проектов, вынесенных на публичные слушания</w:t>
      </w:r>
    </w:p>
    <w:p w:rsidR="00DA3B6E" w:rsidRDefault="00DA3B6E">
      <w:pPr>
        <w:shd w:val="clear" w:color="auto" w:fill="FFFFFF"/>
        <w:ind w:firstLine="709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>4.1. Подготовка публичных слушаний, назначенных представительным органом</w:t>
      </w:r>
      <w:r>
        <w:rPr>
          <w:color w:val="000000"/>
        </w:rPr>
        <w:t xml:space="preserve"> сельского поселения</w:t>
      </w:r>
      <w:r>
        <w:t>, осуществляется уполномоченными подразделениями представительного органа.</w:t>
      </w:r>
    </w:p>
    <w:p w:rsidR="00DA3B6E" w:rsidRDefault="00E21333">
      <w:pPr>
        <w:shd w:val="clear" w:color="auto" w:fill="FFFFFF"/>
        <w:ind w:firstLine="709"/>
        <w:jc w:val="both"/>
      </w:pPr>
      <w:r>
        <w:t>Подготовка публичных слушаний, назначенных главой</w:t>
      </w:r>
      <w:r>
        <w:rPr>
          <w:color w:val="000000"/>
        </w:rPr>
        <w:t xml:space="preserve"> сельского поселения</w:t>
      </w:r>
      <w:r>
        <w:t>, осуществляется уполномоченными подразделениями местной администрации.</w:t>
      </w: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</w: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4.4. Предложения и замечания </w:t>
      </w:r>
      <w:proofErr w:type="gramStart"/>
      <w:r>
        <w:rPr>
          <w:color w:val="000000"/>
        </w:rPr>
        <w:t>жителей  сельского</w:t>
      </w:r>
      <w:proofErr w:type="gramEnd"/>
      <w:r>
        <w:rPr>
          <w:color w:val="000000"/>
        </w:rPr>
        <w:t xml:space="preserve">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4.5. Жители </w:t>
      </w:r>
      <w:r>
        <w:rPr>
          <w:color w:val="000000"/>
        </w:rPr>
        <w:t>сельского поселения</w:t>
      </w:r>
      <w: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DA3B6E" w:rsidRDefault="00E21333">
      <w:pPr>
        <w:shd w:val="clear" w:color="auto" w:fill="FFFFFF"/>
        <w:ind w:firstLine="709"/>
        <w:jc w:val="both"/>
      </w:pPr>
      <w:r>
        <w:t>4.6. Авторы вправе представить на публичные слушания уточнения к внесенным ими предложениям, замечаниям и поправкам.</w:t>
      </w:r>
    </w:p>
    <w:p w:rsidR="00DA3B6E" w:rsidRDefault="00DA3B6E">
      <w:pPr>
        <w:shd w:val="clear" w:color="auto" w:fill="FFFFFF"/>
        <w:jc w:val="both"/>
        <w:rPr>
          <w:b/>
          <w:bCs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5. Порядок проведения публичных слушаний</w:t>
      </w:r>
    </w:p>
    <w:p w:rsidR="00DA3B6E" w:rsidRDefault="00DA3B6E">
      <w:pPr>
        <w:shd w:val="clear" w:color="auto" w:fill="FFFFFF"/>
        <w:ind w:firstLine="709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5.1. Публичные слушания проводятся в день, во время и в месте, указанные в решении о назначении публичных слушаний </w:t>
      </w:r>
      <w:proofErr w:type="gramStart"/>
      <w:r>
        <w:rPr>
          <w:color w:val="000000"/>
        </w:rPr>
        <w:t>независимо  от</w:t>
      </w:r>
      <w:proofErr w:type="gramEnd"/>
      <w:r>
        <w:rPr>
          <w:color w:val="000000"/>
        </w:rPr>
        <w:t xml:space="preserve"> количества пришедших на публичные слушания жителей сельского поселения.</w:t>
      </w:r>
    </w:p>
    <w:p w:rsidR="00DA3B6E" w:rsidRDefault="00E21333">
      <w:pPr>
        <w:shd w:val="clear" w:color="auto" w:fill="FFFFFF"/>
        <w:ind w:firstLine="709"/>
        <w:jc w:val="both"/>
      </w:pPr>
      <w: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5.3. Участники публичных слушаний обязаны соблюдать регламент публичных слушаний, общественный порядок, уважительно </w:t>
      </w:r>
      <w:proofErr w:type="gramStart"/>
      <w:r>
        <w:t>относиться  к</w:t>
      </w:r>
      <w:proofErr w:type="gramEnd"/>
      <w:r>
        <w:t xml:space="preserve"> друг к другу, выступающим и председателю (ведущему) публичных слушаний. 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lastRenderedPageBreak/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proofErr w:type="gramStart"/>
      <w:r>
        <w:rPr>
          <w:bCs/>
        </w:rPr>
        <w:t>ые</w:t>
      </w:r>
      <w:proofErr w:type="spellEnd"/>
      <w:r>
        <w:rPr>
          <w:bCs/>
        </w:rPr>
        <w:t>)  предложение</w:t>
      </w:r>
      <w:proofErr w:type="gramEnd"/>
      <w:r>
        <w:rPr>
          <w:bCs/>
        </w:rPr>
        <w:t>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>
        <w:rPr>
          <w:bCs/>
        </w:rPr>
        <w:t>ым</w:t>
      </w:r>
      <w:proofErr w:type="spellEnd"/>
      <w:r>
        <w:rPr>
          <w:bCs/>
        </w:rPr>
        <w:t>) предложению(ям).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DA3B6E" w:rsidRDefault="00E2133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>5.9. Заседание публичных слушаний может быть продлено    или продолжено в другой день по решению председателя (ведущего)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</w:t>
      </w:r>
      <w:proofErr w:type="gramStart"/>
      <w:r>
        <w:t xml:space="preserve">актов,   </w:t>
      </w:r>
      <w:proofErr w:type="gramEnd"/>
      <w:r>
        <w:t xml:space="preserve">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</w:t>
      </w:r>
      <w:proofErr w:type="gramStart"/>
      <w:r>
        <w:t>голосов</w:t>
      </w:r>
      <w:proofErr w:type="gramEnd"/>
      <w: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DA3B6E" w:rsidRDefault="00E21333">
      <w:pPr>
        <w:shd w:val="clear" w:color="auto" w:fill="FFFFFF"/>
        <w:ind w:firstLine="709"/>
        <w:jc w:val="both"/>
      </w:pPr>
      <w: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E21333">
      <w:pPr>
        <w:numPr>
          <w:ilvl w:val="0"/>
          <w:numId w:val="1"/>
        </w:numPr>
        <w:jc w:val="center"/>
        <w:rPr>
          <w:rFonts w:eastAsia="Calibri"/>
          <w:lang w:eastAsia="en-US"/>
        </w:rPr>
      </w:pPr>
      <w:r>
        <w:rPr>
          <w:b/>
        </w:rPr>
        <w:t>6. Результаты публичных слушаний</w:t>
      </w:r>
    </w:p>
    <w:p w:rsidR="00DA3B6E" w:rsidRDefault="00DA3B6E">
      <w:pPr>
        <w:numPr>
          <w:ilvl w:val="0"/>
          <w:numId w:val="1"/>
        </w:numPr>
        <w:ind w:firstLine="709"/>
        <w:jc w:val="both"/>
      </w:pPr>
    </w:p>
    <w:p w:rsidR="00DA3B6E" w:rsidRDefault="00E21333">
      <w:pPr>
        <w:ind w:firstLine="709"/>
        <w:jc w:val="both"/>
      </w:pPr>
      <w:r>
        <w:t xml:space="preserve">6.1.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>
        <w:t>в течение 3 рабочих дней, если иной срок не установлен действующим законодательством.</w:t>
      </w:r>
    </w:p>
    <w:p w:rsidR="00DA3B6E" w:rsidRDefault="00E21333">
      <w:pPr>
        <w:ind w:firstLine="709"/>
        <w:jc w:val="both"/>
      </w:pPr>
      <w:r>
        <w:t>6.2. В заключении о результатах публичных слушаний должны быть указаны:</w:t>
      </w:r>
    </w:p>
    <w:bookmarkEnd w:id="13"/>
    <w:p w:rsidR="00DA3B6E" w:rsidRDefault="00E21333">
      <w:pPr>
        <w:ind w:firstLine="709"/>
        <w:jc w:val="both"/>
      </w:pPr>
      <w:r>
        <w:t>1) дата оформления заключения о результатах публичных слушаний;</w:t>
      </w:r>
    </w:p>
    <w:p w:rsidR="00DA3B6E" w:rsidRDefault="00E21333">
      <w:pPr>
        <w:ind w:firstLine="709"/>
        <w:jc w:val="both"/>
      </w:pPr>
      <w:bookmarkStart w:id="14" w:name="sub_501221"/>
      <w:bookmarkEnd w:id="14"/>
      <w: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A3B6E" w:rsidRDefault="00E21333">
      <w:pPr>
        <w:ind w:firstLine="709"/>
        <w:jc w:val="both"/>
      </w:pPr>
      <w:bookmarkStart w:id="15" w:name="sub_501222"/>
      <w:bookmarkEnd w:id="15"/>
      <w: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DA3B6E" w:rsidRDefault="00E21333">
      <w:pPr>
        <w:ind w:firstLine="709"/>
        <w:jc w:val="both"/>
      </w:pPr>
      <w:bookmarkStart w:id="16" w:name="sub_501223"/>
      <w:bookmarkEnd w:id="16"/>
      <w: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A3B6E" w:rsidRDefault="00E21333">
      <w:pPr>
        <w:ind w:firstLine="709"/>
        <w:jc w:val="both"/>
      </w:pPr>
      <w:bookmarkStart w:id="17" w:name="sub_501224"/>
      <w:bookmarkEnd w:id="17"/>
      <w:r>
        <w:t xml:space="preserve">5) аргументированные рекомендации организатора публичных слушаний о целесообразности или </w:t>
      </w:r>
      <w:proofErr w:type="gramStart"/>
      <w:r>
        <w:t>нецелесообразности учета</w:t>
      </w:r>
      <w:proofErr w:type="gramEnd"/>
      <w: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DA3B6E" w:rsidRDefault="00E21333">
      <w:pPr>
        <w:ind w:firstLine="709"/>
        <w:jc w:val="both"/>
      </w:pPr>
      <w:bookmarkStart w:id="18" w:name="sub_501225"/>
      <w:bookmarkStart w:id="19" w:name="sub_501023"/>
      <w:bookmarkEnd w:id="18"/>
      <w:r>
        <w:t xml:space="preserve">6.3. </w:t>
      </w:r>
      <w:bookmarkEnd w:id="19"/>
      <w: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DA3B6E" w:rsidRDefault="00E21333">
      <w:pPr>
        <w:ind w:firstLine="709"/>
        <w:jc w:val="both"/>
      </w:pPr>
      <w:r>
        <w:lastRenderedPageBreak/>
        <w:t xml:space="preserve">6.4.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DA3B6E" w:rsidRDefault="00E21333">
      <w:pPr>
        <w:numPr>
          <w:ilvl w:val="0"/>
          <w:numId w:val="1"/>
        </w:numPr>
        <w:ind w:firstLine="709"/>
        <w:jc w:val="both"/>
      </w:pPr>
      <w:r>
        <w:t xml:space="preserve">6.5. 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</w:r>
    </w:p>
    <w:p w:rsidR="00DA3B6E" w:rsidRDefault="00E21333">
      <w:pPr>
        <w:numPr>
          <w:ilvl w:val="0"/>
          <w:numId w:val="1"/>
        </w:numPr>
        <w:ind w:firstLine="709"/>
        <w:jc w:val="both"/>
      </w:pPr>
      <w:r>
        <w:t xml:space="preserve">6.6.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</w:r>
    </w:p>
    <w:p w:rsidR="00DA3B6E" w:rsidRDefault="00E21333">
      <w:pPr>
        <w:numPr>
          <w:ilvl w:val="0"/>
          <w:numId w:val="1"/>
        </w:numPr>
        <w:ind w:firstLine="709"/>
        <w:jc w:val="both"/>
        <w:rPr>
          <w:b/>
        </w:rPr>
      </w:pPr>
      <w:r>
        <w:t xml:space="preserve"> </w:t>
      </w:r>
    </w:p>
    <w:p w:rsidR="00DA3B6E" w:rsidRDefault="00DA3B6E">
      <w:pPr>
        <w:shd w:val="clear" w:color="auto" w:fill="FFFFFF"/>
        <w:jc w:val="both"/>
        <w:rPr>
          <w:b/>
          <w:bCs/>
          <w:color w:val="0D0D0D"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7. Порядок учета предложений, замечаний и поправок, поступивших от </w:t>
      </w:r>
      <w:proofErr w:type="gramStart"/>
      <w:r>
        <w:rPr>
          <w:b/>
          <w:bCs/>
        </w:rPr>
        <w:t>жителей  сельского</w:t>
      </w:r>
      <w:proofErr w:type="gramEnd"/>
      <w:r>
        <w:rPr>
          <w:b/>
          <w:bCs/>
        </w:rPr>
        <w:t xml:space="preserve"> поселения при принятии проектов муниципальных правовых актов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7.1. Предложения, замечания и поправки, поступившие от жителей </w:t>
      </w:r>
      <w:r>
        <w:rPr>
          <w:color w:val="000000"/>
        </w:rPr>
        <w:t xml:space="preserve">сельского поселения </w:t>
      </w:r>
      <w: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>
        <w:rPr>
          <w:color w:val="000000"/>
        </w:rPr>
        <w:t xml:space="preserve">сельского поселения </w:t>
      </w:r>
      <w:r>
        <w:t xml:space="preserve">при принятии проекта муниципального правового акта. </w:t>
      </w: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8. Публичные слушания по проекту устава</w:t>
      </w:r>
      <w:r>
        <w:rPr>
          <w:b/>
          <w:color w:val="000000"/>
        </w:rPr>
        <w:t xml:space="preserve"> сельского поселения</w:t>
      </w:r>
      <w:r>
        <w:rPr>
          <w:b/>
          <w:bCs/>
        </w:rPr>
        <w:t xml:space="preserve">, а также проектам решений о внесении изменений и дополнений в устав </w:t>
      </w:r>
      <w:r>
        <w:rPr>
          <w:b/>
          <w:color w:val="000000"/>
        </w:rPr>
        <w:t>сельского поселения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8.1. Публичные слушания по проекту устава </w:t>
      </w:r>
      <w:r>
        <w:rPr>
          <w:color w:val="000000"/>
        </w:rPr>
        <w:t>сельского поселения</w:t>
      </w:r>
      <w:r>
        <w:t xml:space="preserve">, а также проектам решений о внесении изменений и дополнений в устав </w:t>
      </w:r>
      <w:r>
        <w:rPr>
          <w:color w:val="000000"/>
        </w:rPr>
        <w:t xml:space="preserve">сельского поселения </w:t>
      </w:r>
      <w:r>
        <w:t xml:space="preserve">могут быть назначены по инициативе населения, </w:t>
      </w:r>
      <w:r>
        <w:rPr>
          <w:color w:val="000000"/>
        </w:rPr>
        <w:t xml:space="preserve">представительного органа сельского поселения, главы сельского поселения </w:t>
      </w:r>
      <w:r>
        <w:t xml:space="preserve">в порядке, установленном в разделе </w:t>
      </w:r>
      <w:r>
        <w:rPr>
          <w:color w:val="000000"/>
        </w:rPr>
        <w:t>3</w:t>
      </w:r>
      <w:r>
        <w:rPr>
          <w:color w:val="FF0000"/>
        </w:rPr>
        <w:t xml:space="preserve"> </w:t>
      </w:r>
      <w:r>
        <w:t>настоящего Положения.</w:t>
      </w:r>
    </w:p>
    <w:p w:rsidR="00DA3B6E" w:rsidRDefault="00E21333">
      <w:pPr>
        <w:shd w:val="clear" w:color="auto" w:fill="FFFFFF"/>
        <w:ind w:firstLine="709"/>
        <w:jc w:val="both"/>
      </w:pPr>
      <w:r>
        <w:t>8.2. Проект устава</w:t>
      </w:r>
      <w:r>
        <w:rPr>
          <w:color w:val="000000"/>
        </w:rPr>
        <w:t xml:space="preserve"> сельского поселения</w:t>
      </w:r>
      <w:r>
        <w:t xml:space="preserve">, проект муниципального правового акта о внесении изменений и дополнений в устав </w:t>
      </w:r>
      <w:r>
        <w:rPr>
          <w:color w:val="000000"/>
        </w:rPr>
        <w:t xml:space="preserve">сельского поселения </w:t>
      </w:r>
      <w: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>
        <w:rPr>
          <w:color w:val="000000"/>
        </w:rPr>
        <w:t xml:space="preserve">сельского поселения </w:t>
      </w:r>
      <w: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</w:t>
      </w:r>
      <w:r>
        <w:rPr>
          <w:color w:val="000000"/>
        </w:rPr>
        <w:t xml:space="preserve"> сельского поселения</w:t>
      </w:r>
      <w:r>
        <w:t xml:space="preserve">, внесении изменений и дополнений в устав </w:t>
      </w:r>
      <w:r>
        <w:rPr>
          <w:color w:val="000000"/>
        </w:rPr>
        <w:t xml:space="preserve">сельского поселения </w:t>
      </w:r>
      <w:r>
        <w:t>представительным органом</w:t>
      </w:r>
      <w:r>
        <w:rPr>
          <w:color w:val="000000"/>
        </w:rPr>
        <w:t xml:space="preserve"> сельского поселения</w:t>
      </w:r>
      <w:r>
        <w:t>, и не позднее, чем за 20 дней до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>8.3.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>
        <w:rPr>
          <w:color w:val="000000"/>
        </w:rPr>
        <w:t xml:space="preserve"> сельского поселения</w:t>
      </w:r>
      <w:r>
        <w:t>, проектов решений о внесении изменений и дополнений в устав</w:t>
      </w:r>
      <w:r>
        <w:rPr>
          <w:color w:val="000000"/>
        </w:rPr>
        <w:t xml:space="preserve"> сельского поселения</w:t>
      </w:r>
      <w:r>
        <w:t>, а также об одобрении или отклонении поступивших предложений, замечаний и поправок к указанным проектам.</w:t>
      </w:r>
    </w:p>
    <w:p w:rsidR="00DA3B6E" w:rsidRDefault="00DA3B6E">
      <w:pPr>
        <w:shd w:val="clear" w:color="auto" w:fill="FFFFFF"/>
        <w:ind w:firstLine="709"/>
        <w:jc w:val="both"/>
        <w:rPr>
          <w:b/>
          <w:bCs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9.Публичные слушания по проекту бюджета</w:t>
      </w:r>
      <w:r>
        <w:rPr>
          <w:b/>
          <w:color w:val="000000"/>
        </w:rPr>
        <w:t xml:space="preserve"> сельского поселения</w:t>
      </w:r>
      <w:r>
        <w:rPr>
          <w:b/>
          <w:bCs/>
        </w:rPr>
        <w:t xml:space="preserve"> и отчету 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>
        <w:rPr>
          <w:b/>
          <w:color w:val="000000"/>
        </w:rPr>
        <w:t xml:space="preserve"> сельского поселения</w:t>
      </w:r>
      <w:r>
        <w:rPr>
          <w:b/>
          <w:bCs/>
        </w:rPr>
        <w:t xml:space="preserve"> 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>9.1. Публичные слушания по проекту бюджета</w:t>
      </w:r>
      <w:r>
        <w:rPr>
          <w:color w:val="000000"/>
        </w:rPr>
        <w:t xml:space="preserve"> сельского поселения</w:t>
      </w:r>
      <w:r>
        <w:t xml:space="preserve"> и отчету об исполнении бюджета </w:t>
      </w:r>
      <w:r>
        <w:rPr>
          <w:color w:val="000000"/>
        </w:rPr>
        <w:t xml:space="preserve">сельского поселения </w:t>
      </w:r>
      <w:r>
        <w:t>назначаются председателем представительного орган</w:t>
      </w:r>
      <w:r>
        <w:rPr>
          <w:color w:val="000000"/>
        </w:rPr>
        <w:t xml:space="preserve"> сельского поселения.</w:t>
      </w:r>
    </w:p>
    <w:p w:rsidR="00DA3B6E" w:rsidRDefault="00E21333">
      <w:pPr>
        <w:shd w:val="clear" w:color="auto" w:fill="FFFFFF"/>
        <w:ind w:firstLine="709"/>
        <w:jc w:val="both"/>
      </w:pPr>
      <w:r>
        <w:t>9.2. Проект бюджета</w:t>
      </w:r>
      <w:r>
        <w:rPr>
          <w:color w:val="000000"/>
        </w:rPr>
        <w:t xml:space="preserve"> сельского </w:t>
      </w:r>
      <w:proofErr w:type="gramStart"/>
      <w:r>
        <w:rPr>
          <w:color w:val="000000"/>
        </w:rPr>
        <w:t xml:space="preserve">поселения </w:t>
      </w:r>
      <w:r>
        <w:t xml:space="preserve"> и</w:t>
      </w:r>
      <w:proofErr w:type="gramEnd"/>
      <w:r>
        <w:t xml:space="preserve"> отчета   об исполнении бюджета</w:t>
      </w:r>
      <w:r>
        <w:rPr>
          <w:color w:val="000000"/>
        </w:rPr>
        <w:t xml:space="preserve"> сельского поселения</w:t>
      </w:r>
      <w:r>
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DA3B6E" w:rsidRDefault="00E21333">
      <w:pPr>
        <w:shd w:val="clear" w:color="auto" w:fill="FFFFFF"/>
        <w:ind w:firstLine="709"/>
        <w:jc w:val="both"/>
      </w:pPr>
      <w:r>
        <w:lastRenderedPageBreak/>
        <w:t xml:space="preserve">В итоговых рекомендациях публичных слушаний по проекту отчета об исполнении бюджета </w:t>
      </w:r>
      <w:r>
        <w:rPr>
          <w:color w:val="000000"/>
        </w:rPr>
        <w:t xml:space="preserve">сельского поселения </w:t>
      </w:r>
      <w: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или неудовлетворительным.</w:t>
      </w:r>
    </w:p>
    <w:p w:rsidR="00DA3B6E" w:rsidRDefault="00DA3B6E">
      <w:pPr>
        <w:shd w:val="clear" w:color="auto" w:fill="FFFFFF"/>
        <w:ind w:firstLine="709"/>
        <w:jc w:val="both"/>
        <w:rPr>
          <w:b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10. Публичные слушания по проектам планов и программ развития 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color w:val="000000"/>
        </w:rPr>
        <w:t>сельского поселения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10.1. Публичные слушания по проектам планов и программ развития </w:t>
      </w:r>
      <w:r>
        <w:rPr>
          <w:color w:val="000000"/>
        </w:rPr>
        <w:t xml:space="preserve">сельского поселения </w:t>
      </w:r>
      <w:r>
        <w:t>в том числе проектам планов и программ социально-экономического развития</w:t>
      </w:r>
      <w:r>
        <w:rPr>
          <w:color w:val="000000"/>
        </w:rPr>
        <w:t xml:space="preserve"> сельского поселения</w:t>
      </w:r>
      <w:r>
        <w:t xml:space="preserve">, целевым муниципальным программам могут быть назначены по инициативе главы </w:t>
      </w:r>
      <w:r>
        <w:rPr>
          <w:color w:val="000000"/>
        </w:rPr>
        <w:t xml:space="preserve">сельского поселения </w:t>
      </w:r>
      <w:r>
        <w:t>или представительного органа</w:t>
      </w:r>
      <w:r>
        <w:rPr>
          <w:color w:val="000000"/>
        </w:rPr>
        <w:t xml:space="preserve"> сельского поселения</w:t>
      </w:r>
      <w:r>
        <w:t xml:space="preserve"> на этапе их разработки.</w:t>
      </w:r>
    </w:p>
    <w:p w:rsidR="00DA3B6E" w:rsidRDefault="00E21333">
      <w:pPr>
        <w:shd w:val="clear" w:color="auto" w:fill="FFFFFF"/>
        <w:ind w:firstLine="709"/>
        <w:jc w:val="both"/>
      </w:pPr>
      <w: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10.2. Проекты планов и программ развития </w:t>
      </w:r>
      <w:r>
        <w:rPr>
          <w:color w:val="000000"/>
        </w:rPr>
        <w:t>сельского поселения</w:t>
      </w:r>
    </w:p>
    <w:p w:rsidR="00DA3B6E" w:rsidRDefault="00E21333">
      <w:pPr>
        <w:shd w:val="clear" w:color="auto" w:fill="FFFFFF"/>
        <w:ind w:firstLine="709"/>
        <w:jc w:val="both"/>
      </w:pPr>
      <w: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10.3.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об одобрении или отклонении поступивших предложений, </w:t>
      </w:r>
      <w:proofErr w:type="gramStart"/>
      <w:r>
        <w:t>замечаний  и</w:t>
      </w:r>
      <w:proofErr w:type="gramEnd"/>
      <w:r>
        <w:t xml:space="preserve"> поправок к указанным планам и проектам.</w:t>
      </w:r>
    </w:p>
    <w:p w:rsidR="00DA3B6E" w:rsidRDefault="00DA3B6E">
      <w:pPr>
        <w:shd w:val="clear" w:color="auto" w:fill="FFFFFF"/>
        <w:jc w:val="both"/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11. Публичные слушания по вопросам преобразования </w:t>
      </w:r>
    </w:p>
    <w:p w:rsidR="00DA3B6E" w:rsidRDefault="00E2133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</w:t>
      </w:r>
    </w:p>
    <w:p w:rsidR="00DA3B6E" w:rsidRDefault="00DA3B6E">
      <w:pPr>
        <w:shd w:val="clear" w:color="auto" w:fill="FFFFFF"/>
        <w:jc w:val="center"/>
        <w:rPr>
          <w:b/>
          <w:bCs/>
        </w:rPr>
      </w:pPr>
    </w:p>
    <w:p w:rsidR="00DA3B6E" w:rsidRDefault="00E21333">
      <w:pPr>
        <w:ind w:firstLine="709"/>
        <w:jc w:val="both"/>
        <w:rPr>
          <w:rFonts w:eastAsia="Calibri"/>
          <w:color w:val="0D0D0D"/>
          <w:lang w:eastAsia="en-US"/>
        </w:rPr>
      </w:pPr>
      <w:r>
        <w:rPr>
          <w:color w:val="0D0D0D"/>
        </w:rPr>
        <w:t xml:space="preserve">11.1. 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 его статуса городского округа, изменения статуса городского округа в связи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представительного органа </w:t>
      </w:r>
      <w:r>
        <w:rPr>
          <w:color w:val="000000"/>
        </w:rPr>
        <w:t>сельского поселения</w:t>
      </w:r>
      <w:r>
        <w:rPr>
          <w:color w:val="0D0D0D"/>
        </w:rPr>
        <w:t>, главы</w:t>
      </w:r>
      <w:r>
        <w:rPr>
          <w:color w:val="000000"/>
        </w:rPr>
        <w:t xml:space="preserve"> сельского поселения</w:t>
      </w:r>
      <w:r>
        <w:rPr>
          <w:color w:val="0D0D0D"/>
        </w:rPr>
        <w:t xml:space="preserve"> в порядке, установленном  в разделе 3 настоящего Положения.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Публичные слушания по вопросам преобразования </w:t>
      </w:r>
      <w:r>
        <w:rPr>
          <w:color w:val="000000"/>
        </w:rPr>
        <w:t>сельского поселения</w:t>
      </w:r>
      <w:r>
        <w:t xml:space="preserve"> населения назначаются представительным органом </w:t>
      </w:r>
      <w:r>
        <w:rPr>
          <w:color w:val="000000"/>
        </w:rPr>
        <w:t>сельского поселения</w:t>
      </w:r>
      <w: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В случае выдвижения инициативы о преобразовании </w:t>
      </w:r>
      <w:r>
        <w:rPr>
          <w:color w:val="000000"/>
        </w:rPr>
        <w:t>сельского поселения</w:t>
      </w:r>
      <w:r>
        <w:t xml:space="preserve"> органами государственной власти Республики Башкортостан публичные слушания по вопросам преобразования </w:t>
      </w:r>
      <w:r>
        <w:rPr>
          <w:color w:val="000000"/>
        </w:rPr>
        <w:t>сельского поселения</w:t>
      </w:r>
      <w:r>
        <w:t xml:space="preserve"> назначаются представительным органом </w:t>
      </w:r>
      <w:r>
        <w:rPr>
          <w:color w:val="000000"/>
        </w:rPr>
        <w:t xml:space="preserve">сельского </w:t>
      </w:r>
      <w:proofErr w:type="gramStart"/>
      <w:r>
        <w:rPr>
          <w:color w:val="000000"/>
        </w:rPr>
        <w:t>поселения</w:t>
      </w:r>
      <w:r>
        <w:t xml:space="preserve">  не</w:t>
      </w:r>
      <w:proofErr w:type="gramEnd"/>
      <w:r>
        <w:t xml:space="preserve"> позднее чем через 30 дней после обращения органа государственной власти Республики Башкортостан.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11.2. Обоснование инициативы по вопросу преобразования </w:t>
      </w:r>
      <w:r>
        <w:rPr>
          <w:color w:val="000000"/>
        </w:rPr>
        <w:t xml:space="preserve">сельского поселения </w:t>
      </w:r>
      <w:r>
        <w:t>инициаторов предложения, проект закона Республики Башкортостан о преобразовании</w:t>
      </w:r>
      <w:r>
        <w:rPr>
          <w:color w:val="000000"/>
        </w:rPr>
        <w:t xml:space="preserve"> сельского поселения</w:t>
      </w:r>
      <w:r>
        <w:t xml:space="preserve">, а также заключения представительного органа  </w:t>
      </w:r>
      <w:r>
        <w:rPr>
          <w:color w:val="000000"/>
        </w:rPr>
        <w:t xml:space="preserve">сельского поселения </w:t>
      </w:r>
      <w:r>
        <w:t xml:space="preserve">и администрации </w:t>
      </w:r>
      <w:r>
        <w:rPr>
          <w:color w:val="000000"/>
        </w:rPr>
        <w:t>сельского поселения</w:t>
      </w:r>
      <w: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позднее, чем за 30 дней до </w:t>
      </w:r>
      <w:r>
        <w:lastRenderedPageBreak/>
        <w:t>проведения публичных слушаний и не позднее чем за 60 дней до проведения голосования населения по вопросу преобразования</w:t>
      </w:r>
      <w:r>
        <w:rPr>
          <w:color w:val="000000"/>
        </w:rPr>
        <w:t xml:space="preserve"> сельского поселения</w:t>
      </w:r>
      <w:r>
        <w:t xml:space="preserve"> 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11.3. В итоговых рекомендациях публичных слушаний по вопросам преобразования </w:t>
      </w:r>
      <w:r>
        <w:rPr>
          <w:color w:val="000000"/>
        </w:rPr>
        <w:t xml:space="preserve">сельского поселения </w:t>
      </w:r>
      <w:r>
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</w: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12. Публичные слушания по проекту генерального плана   </w:t>
      </w:r>
      <w:r>
        <w:rPr>
          <w:b/>
          <w:color w:val="000000"/>
        </w:rPr>
        <w:t xml:space="preserve">сельского поселения </w:t>
      </w:r>
      <w:r>
        <w:rPr>
          <w:b/>
          <w:bCs/>
        </w:rPr>
        <w:t xml:space="preserve">и проектам изменений генерального плана </w:t>
      </w:r>
      <w:r>
        <w:rPr>
          <w:b/>
          <w:color w:val="000000"/>
        </w:rPr>
        <w:t>сельского поселения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12.1. </w:t>
      </w:r>
      <w:r>
        <w:rPr>
          <w:color w:val="000000"/>
          <w:shd w:val="clear" w:color="auto" w:fill="FFFFFF"/>
        </w:rPr>
        <w:t>Публичные слушания проводятся в каждом населенном пункте</w:t>
      </w:r>
      <w:r>
        <w:rPr>
          <w:color w:val="000000"/>
        </w:rPr>
        <w:t xml:space="preserve"> сельского поселения</w:t>
      </w:r>
      <w:r>
        <w:rPr>
          <w:color w:val="000000"/>
          <w:shd w:val="clear" w:color="auto" w:fill="FFFFFF"/>
        </w:rPr>
        <w:t xml:space="preserve">. </w:t>
      </w:r>
      <w:r>
        <w:t xml:space="preserve">При внесении изменений в генеральные планы публичные слушания проводятся в населенных пунктах, в отношении </w:t>
      </w:r>
      <w:proofErr w:type="gramStart"/>
      <w:r>
        <w:t>территорий</w:t>
      </w:r>
      <w:proofErr w:type="gramEnd"/>
      <w:r>
        <w:t xml:space="preserve">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DA3B6E" w:rsidRDefault="00E21333">
      <w:pPr>
        <w:shd w:val="clear" w:color="auto" w:fill="FFFFFF"/>
        <w:ind w:firstLine="709"/>
        <w:jc w:val="both"/>
      </w:pPr>
      <w: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12.2. Публичные слушания по проекту генерального плана </w:t>
      </w:r>
      <w:r>
        <w:rPr>
          <w:color w:val="000000"/>
        </w:rPr>
        <w:t xml:space="preserve">сельского поселения </w:t>
      </w:r>
      <w:r>
        <w:t xml:space="preserve">и проектам изменений генерального плана </w:t>
      </w:r>
      <w:r>
        <w:rPr>
          <w:color w:val="000000"/>
        </w:rPr>
        <w:t xml:space="preserve">сельского поселения </w:t>
      </w:r>
      <w:proofErr w:type="gramStart"/>
      <w:r>
        <w:t>назначаются  главой</w:t>
      </w:r>
      <w:proofErr w:type="gramEnd"/>
      <w:r>
        <w:t xml:space="preserve"> </w:t>
      </w:r>
      <w:r>
        <w:rPr>
          <w:color w:val="000000"/>
        </w:rPr>
        <w:t>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12.3. Проект генерального плана, проекты изменений генерального плана, документы, входящие в состав генерального плана в </w:t>
      </w:r>
      <w:proofErr w:type="gramStart"/>
      <w:r>
        <w:t>соответствии  с</w:t>
      </w:r>
      <w:proofErr w:type="gramEnd"/>
      <w:r>
        <w:t xml:space="preserve">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12.4. 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12.5. Срок проведения публичных слушаний с момента оповещения жителей </w:t>
      </w:r>
      <w:r>
        <w:rPr>
          <w:color w:val="000000"/>
        </w:rPr>
        <w:t xml:space="preserve">сельского поселения </w:t>
      </w:r>
      <w:r>
        <w:t xml:space="preserve">о времени и месте их </w:t>
      </w:r>
      <w:proofErr w:type="gramStart"/>
      <w:r>
        <w:t>проведения  до</w:t>
      </w:r>
      <w:proofErr w:type="gramEnd"/>
      <w:r>
        <w:t xml:space="preserve"> дня опубликования заключения о результатах публичных слушаний   не может быть менее одного месяца и более трех месяцев.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12.5. Итоговые рекомендации публичных слушаний (протокол публичных слушаний) по проекту генерального плана </w:t>
      </w:r>
      <w:r>
        <w:rPr>
          <w:color w:val="000000"/>
        </w:rPr>
        <w:t>сельского поселения</w:t>
      </w:r>
      <w:r>
        <w:t xml:space="preserve"> и проектам изменений генерального плана </w:t>
      </w:r>
      <w:r>
        <w:rPr>
          <w:color w:val="000000"/>
        </w:rPr>
        <w:t xml:space="preserve">сельского поселения </w:t>
      </w:r>
      <w: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12.6. 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>
        <w:rPr>
          <w:color w:val="000000"/>
        </w:rPr>
        <w:t>сельского поселения</w:t>
      </w:r>
      <w:r>
        <w:t>.</w:t>
      </w: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13. Публичные слушания по проектам правил землепользования   и застройки </w:t>
      </w:r>
    </w:p>
    <w:p w:rsidR="00DA3B6E" w:rsidRDefault="00E21333">
      <w:pPr>
        <w:shd w:val="clear" w:color="auto" w:fill="FFFFFF"/>
        <w:jc w:val="center"/>
        <w:rPr>
          <w:bCs/>
        </w:rPr>
      </w:pPr>
      <w:proofErr w:type="gramStart"/>
      <w:r>
        <w:rPr>
          <w:b/>
          <w:bCs/>
        </w:rPr>
        <w:t>в  сельском</w:t>
      </w:r>
      <w:proofErr w:type="gramEnd"/>
      <w:r>
        <w:rPr>
          <w:b/>
          <w:bCs/>
        </w:rPr>
        <w:t xml:space="preserve"> поселении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13.1. Публичные слушания по проектам правил землепользования   и застройки </w:t>
      </w:r>
      <w:proofErr w:type="gramStart"/>
      <w:r>
        <w:t>в  сельском</w:t>
      </w:r>
      <w:proofErr w:type="gramEnd"/>
      <w:r>
        <w:t xml:space="preserve"> поселении назначаются   главой </w:t>
      </w:r>
      <w:r>
        <w:rPr>
          <w:color w:val="000000"/>
        </w:rPr>
        <w:t xml:space="preserve">сельского поселения </w:t>
      </w:r>
      <w:r>
        <w:t xml:space="preserve">в срок не позднее чем через десять дней со дня внесения проекта на рассмотрение в представительный орган </w:t>
      </w:r>
      <w:r>
        <w:rPr>
          <w:color w:val="000000"/>
        </w:rPr>
        <w:t>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13.2. Проект правил землепользования и застройки, документы, входящие в состав правил землепользования и застройки в </w:t>
      </w:r>
      <w:proofErr w:type="gramStart"/>
      <w:r>
        <w:t>соответствии  с</w:t>
      </w:r>
      <w:proofErr w:type="gramEnd"/>
      <w:r>
        <w:t xml:space="preserve"> положениями Градостроительного кодекса Российской Федерации, подлежат официальному опубликованию с одновременным </w:t>
      </w:r>
      <w:r>
        <w:lastRenderedPageBreak/>
        <w:t>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>13.3.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13.4.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</w:t>
      </w:r>
      <w:proofErr w:type="gramStart"/>
      <w:r>
        <w:t>слушаний  об</w:t>
      </w:r>
      <w:proofErr w:type="gramEnd"/>
      <w:r>
        <w:t xml:space="preserve">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DA3B6E" w:rsidRDefault="00E21333">
      <w:pPr>
        <w:shd w:val="clear" w:color="auto" w:fill="FFFFFF"/>
        <w:ind w:firstLine="709"/>
        <w:jc w:val="both"/>
      </w:pPr>
      <w:r>
        <w:t>13.5.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</w:t>
      </w:r>
      <w:r>
        <w:rPr>
          <w:color w:val="000000"/>
        </w:rPr>
        <w:t xml:space="preserve"> сельского </w:t>
      </w:r>
      <w:proofErr w:type="gramStart"/>
      <w:r>
        <w:rPr>
          <w:color w:val="000000"/>
        </w:rPr>
        <w:t xml:space="preserve">поселения </w:t>
      </w:r>
      <w:r>
        <w:t>.</w:t>
      </w:r>
      <w:proofErr w:type="gramEnd"/>
      <w: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13.6. Глава </w:t>
      </w:r>
      <w:r>
        <w:rPr>
          <w:color w:val="000000"/>
        </w:rPr>
        <w:t xml:space="preserve">сельского поселения </w:t>
      </w:r>
      <w:r>
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</w:r>
      <w:r>
        <w:rPr>
          <w:color w:val="000000"/>
        </w:rPr>
        <w:t xml:space="preserve">сельского поселения </w:t>
      </w:r>
      <w: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13.7. Публичные слушания по внесению изменений в правила землепользования и застройки, проводятся в порядке, установленном пунктами </w:t>
      </w:r>
      <w:r>
        <w:rPr>
          <w:color w:val="000000"/>
        </w:rPr>
        <w:t xml:space="preserve">12.1 - 12.6 настоящего </w:t>
      </w:r>
      <w:r>
        <w:t>Положения.</w:t>
      </w:r>
    </w:p>
    <w:p w:rsidR="00DA3B6E" w:rsidRDefault="00DA3B6E">
      <w:pPr>
        <w:shd w:val="clear" w:color="auto" w:fill="FFFFFF"/>
        <w:jc w:val="both"/>
        <w:rPr>
          <w:color w:val="000000"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14.1.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>
        <w:t>в  сельском</w:t>
      </w:r>
      <w:proofErr w:type="gramEnd"/>
      <w:r>
        <w:t xml:space="preserve"> поселении назначаются представительным органом</w:t>
      </w:r>
      <w:r>
        <w:rPr>
          <w:color w:val="000000"/>
        </w:rPr>
        <w:t xml:space="preserve"> сельского поселения</w:t>
      </w:r>
      <w:r>
        <w:t xml:space="preserve"> в срок не позднее чем через десять дней со дня внесения такого обращения на рассмотрение в представительный орган</w:t>
      </w:r>
      <w:r>
        <w:rPr>
          <w:color w:val="000000"/>
        </w:rPr>
        <w:t xml:space="preserve"> 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</w:pPr>
      <w:r>
        <w:t>14.2. Срок проведения публичных слушаний с момента оповещения жителей</w:t>
      </w:r>
      <w:r>
        <w:rPr>
          <w:color w:val="000000"/>
        </w:rPr>
        <w:t xml:space="preserve"> сельского поселения</w:t>
      </w:r>
      <w:r>
        <w:t xml:space="preserve"> о времени и месте их </w:t>
      </w:r>
      <w:proofErr w:type="gramStart"/>
      <w:r>
        <w:t>проведения  до</w:t>
      </w:r>
      <w:proofErr w:type="gramEnd"/>
      <w:r>
        <w:t xml:space="preserve"> дня опубликования заключения о результатах публичных слушаний   не может быть более одного месяца.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14.3.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color w:val="000000"/>
        </w:rPr>
        <w:t>сельского поселения</w:t>
      </w:r>
      <w: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3B6E" w:rsidRDefault="00E21333">
      <w:pPr>
        <w:shd w:val="clear" w:color="auto" w:fill="FFFFFF"/>
        <w:ind w:firstLine="709"/>
        <w:jc w:val="both"/>
      </w:pPr>
      <w:r>
        <w:t>14.4.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DA3B6E" w:rsidRDefault="00E21333">
      <w:pPr>
        <w:shd w:val="clear" w:color="auto" w:fill="FFFFFF"/>
        <w:ind w:firstLine="709"/>
        <w:jc w:val="both"/>
      </w:pPr>
      <w:r>
        <w:t>14.5.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A3B6E" w:rsidRDefault="00DA3B6E">
      <w:pPr>
        <w:shd w:val="clear" w:color="auto" w:fill="FFFFFF"/>
        <w:ind w:firstLine="709"/>
        <w:jc w:val="both"/>
        <w:rPr>
          <w:b/>
          <w:bCs/>
        </w:rPr>
      </w:pPr>
    </w:p>
    <w:p w:rsidR="00DA3B6E" w:rsidRDefault="00DA3B6E">
      <w:pPr>
        <w:shd w:val="clear" w:color="auto" w:fill="FFFFFF"/>
        <w:ind w:firstLine="709"/>
        <w:jc w:val="both"/>
        <w:rPr>
          <w:b/>
          <w:bCs/>
        </w:rPr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15. Публичные слушания о предоставлении разрешения на отклонение 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15.1. 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>
        <w:rPr>
          <w:color w:val="000000"/>
        </w:rPr>
        <w:t xml:space="preserve">сельского поселения </w:t>
      </w:r>
      <w:r>
        <w:t xml:space="preserve">в срок не позднее чем через десять дней со дня внесения такого обращения на </w:t>
      </w:r>
      <w:proofErr w:type="gramStart"/>
      <w:r>
        <w:t>рассмотрение  в</w:t>
      </w:r>
      <w:proofErr w:type="gramEnd"/>
      <w:r>
        <w:t xml:space="preserve"> представительный орган </w:t>
      </w:r>
      <w:r>
        <w:rPr>
          <w:color w:val="000000"/>
        </w:rPr>
        <w:t>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</w:pPr>
      <w:r>
        <w:t>15.2. Срок проведения публичных слушаний с момента оповещения жителей</w:t>
      </w:r>
      <w:r>
        <w:rPr>
          <w:color w:val="000000"/>
        </w:rPr>
        <w:t xml:space="preserve"> сельского поселения</w:t>
      </w:r>
      <w:r>
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</w:r>
    </w:p>
    <w:p w:rsidR="00DA3B6E" w:rsidRDefault="00E21333">
      <w:pPr>
        <w:shd w:val="clear" w:color="auto" w:fill="FFFFFF"/>
        <w:ind w:firstLine="709"/>
        <w:jc w:val="both"/>
      </w:pPr>
      <w:r>
        <w:t>15.3.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>
        <w:rPr>
          <w:color w:val="000000"/>
        </w:rPr>
        <w:t xml:space="preserve"> сельского поселения </w:t>
      </w:r>
      <w:r>
        <w:t>е.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15.4. Расходы, связанные с организацией и проведением публичных слушаний по вопросу предоставления разрешения на </w:t>
      </w:r>
      <w:proofErr w:type="gramStart"/>
      <w:r>
        <w:t>отклонение  от</w:t>
      </w:r>
      <w:proofErr w:type="gramEnd"/>
      <w:r>
        <w:t xml:space="preserve">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DA3B6E" w:rsidRDefault="00DA3B6E">
      <w:pPr>
        <w:shd w:val="clear" w:color="auto" w:fill="FFFFFF"/>
        <w:ind w:firstLine="709"/>
        <w:jc w:val="both"/>
      </w:pP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16. Публичные слушания по проекту планировки территории   и проекту</w:t>
      </w:r>
    </w:p>
    <w:p w:rsidR="00DA3B6E" w:rsidRDefault="00E213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межевания территории</w:t>
      </w:r>
    </w:p>
    <w:p w:rsidR="00DA3B6E" w:rsidRDefault="00DA3B6E">
      <w:pPr>
        <w:shd w:val="clear" w:color="auto" w:fill="FFFFFF"/>
        <w:jc w:val="center"/>
        <w:rPr>
          <w:bCs/>
        </w:rPr>
      </w:pPr>
    </w:p>
    <w:p w:rsidR="00DA3B6E" w:rsidRDefault="00E21333">
      <w:pPr>
        <w:ind w:firstLine="709"/>
        <w:jc w:val="both"/>
        <w:rPr>
          <w:rFonts w:eastAsia="Calibri"/>
          <w:lang w:eastAsia="en-US"/>
        </w:rPr>
      </w:pPr>
      <w:r>
        <w:t xml:space="preserve">16.1. Публичные слушания по проекту планировки </w:t>
      </w:r>
      <w:proofErr w:type="gramStart"/>
      <w:r>
        <w:t>территории  и</w:t>
      </w:r>
      <w:proofErr w:type="gramEnd"/>
      <w:r>
        <w:t xml:space="preserve">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16.2. Публичные слушания по проекту планировки </w:t>
      </w:r>
      <w:proofErr w:type="gramStart"/>
      <w:r>
        <w:t>территории  и</w:t>
      </w:r>
      <w:proofErr w:type="gramEnd"/>
      <w:r>
        <w:t xml:space="preserve"> проекту межевания территории назначаются представительным органом </w:t>
      </w:r>
      <w:r>
        <w:rPr>
          <w:color w:val="000000"/>
        </w:rPr>
        <w:t xml:space="preserve">сельского поселения </w:t>
      </w:r>
      <w:r>
        <w:t xml:space="preserve">в срок не позднее чем через десять дней со дня внесения такого проекта на рассмотрение в представительный орган </w:t>
      </w:r>
      <w:r>
        <w:rPr>
          <w:color w:val="000000"/>
        </w:rPr>
        <w:t>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  <w:rPr>
          <w:rFonts w:eastAsia="Calibri"/>
        </w:rPr>
      </w:pPr>
      <w:r>
        <w:t xml:space="preserve">16.3. Срок проведения публичных слушаний со дня оповещения жителей </w:t>
      </w:r>
      <w:r>
        <w:rPr>
          <w:color w:val="000000"/>
        </w:rPr>
        <w:t xml:space="preserve">сельского поселения </w:t>
      </w:r>
      <w:r>
        <w:t xml:space="preserve">о времени и месте их </w:t>
      </w:r>
      <w:proofErr w:type="gramStart"/>
      <w:r>
        <w:t>проведения  до</w:t>
      </w:r>
      <w:proofErr w:type="gramEnd"/>
      <w:r>
        <w:t xml:space="preserve"> дня опубликования заключения о результатах публичных слушаний   не может быть менее одного месяца и более трех месяцев.</w:t>
      </w:r>
    </w:p>
    <w:p w:rsidR="00DA3B6E" w:rsidRDefault="00E21333">
      <w:pPr>
        <w:shd w:val="clear" w:color="auto" w:fill="FFFFFF"/>
        <w:ind w:firstLine="709"/>
        <w:jc w:val="both"/>
      </w:pPr>
      <w:r>
        <w:t>16.4.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DA3B6E" w:rsidRDefault="00DA3B6E">
      <w:pPr>
        <w:shd w:val="clear" w:color="auto" w:fill="FFFFFF"/>
        <w:jc w:val="both"/>
      </w:pPr>
    </w:p>
    <w:p w:rsidR="00DA3B6E" w:rsidRDefault="00E21333">
      <w:pPr>
        <w:shd w:val="clear" w:color="auto" w:fill="FFFFFF"/>
        <w:jc w:val="center"/>
        <w:rPr>
          <w:b/>
        </w:rPr>
      </w:pPr>
      <w:r>
        <w:rPr>
          <w:b/>
        </w:rPr>
        <w:t xml:space="preserve">17. </w:t>
      </w:r>
      <w:r>
        <w:rPr>
          <w:b/>
          <w:bCs/>
        </w:rPr>
        <w:t>Публичные слушания по проекту</w:t>
      </w:r>
      <w:r>
        <w:rPr>
          <w:b/>
        </w:rPr>
        <w:t xml:space="preserve"> правил благоустройства территорий </w:t>
      </w:r>
    </w:p>
    <w:p w:rsidR="00DA3B6E" w:rsidRDefault="00E21333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сельского поселения</w:t>
      </w:r>
    </w:p>
    <w:p w:rsidR="00DA3B6E" w:rsidRDefault="00DA3B6E">
      <w:pPr>
        <w:shd w:val="clear" w:color="auto" w:fill="FFFFFF"/>
        <w:jc w:val="center"/>
      </w:pPr>
    </w:p>
    <w:p w:rsidR="00DA3B6E" w:rsidRDefault="00E21333">
      <w:pPr>
        <w:shd w:val="clear" w:color="auto" w:fill="FFFFFF"/>
        <w:ind w:firstLine="709"/>
        <w:jc w:val="both"/>
      </w:pPr>
      <w:r>
        <w:t xml:space="preserve">17.1. Решение о проведении публичных слушаний по проекту правил благоустройства территории, проекту муниципального правового акт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>
        <w:rPr>
          <w:color w:val="000000"/>
        </w:rPr>
        <w:t xml:space="preserve">сельского поселения </w:t>
      </w:r>
      <w:r>
        <w:t>в срок не позднее чем через 10 дней со дня получения такого проекта.</w:t>
      </w:r>
    </w:p>
    <w:p w:rsidR="00DA3B6E" w:rsidRDefault="00E21333">
      <w:pPr>
        <w:shd w:val="clear" w:color="auto" w:fill="FFFFFF"/>
        <w:ind w:firstLine="709"/>
        <w:jc w:val="both"/>
      </w:pPr>
      <w:r>
        <w:lastRenderedPageBreak/>
        <w:t>17.2. Проект правил благоустройства разрабатывается комиссией, создаваемой постановлением администрации</w:t>
      </w:r>
      <w:r>
        <w:rPr>
          <w:color w:val="000000"/>
        </w:rPr>
        <w:t xml:space="preserve"> сельского поселения</w:t>
      </w:r>
      <w:r>
        <w:t>.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17.3.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17.4. Публичные слушания по проекту правил благоустройства могут проводиться как в отношении правил благоустройства всей территории </w:t>
      </w:r>
      <w:r>
        <w:rPr>
          <w:color w:val="000000"/>
        </w:rPr>
        <w:t xml:space="preserve">сельского поселения </w:t>
      </w:r>
      <w:r>
        <w:t>(в случае подготовки проекта правил благоустройства всей территории</w:t>
      </w:r>
      <w:r>
        <w:rPr>
          <w:color w:val="000000"/>
        </w:rPr>
        <w:t xml:space="preserve"> сельского поселения</w:t>
      </w:r>
      <w:r>
        <w:t xml:space="preserve">), </w:t>
      </w:r>
      <w:proofErr w:type="gramStart"/>
      <w:r>
        <w:t>так  и</w:t>
      </w:r>
      <w:proofErr w:type="gramEnd"/>
      <w:r>
        <w:t xml:space="preserve"> в отношении отдельных частей территории </w:t>
      </w:r>
      <w:r>
        <w:rPr>
          <w:color w:val="000000"/>
        </w:rPr>
        <w:t xml:space="preserve">сельского поселения </w:t>
      </w:r>
      <w:r>
        <w:t>(в случае подготовки проекта правил благоустройства части (частей) территории</w:t>
      </w:r>
      <w:r>
        <w:rPr>
          <w:color w:val="000000"/>
        </w:rPr>
        <w:t xml:space="preserve"> сельского поселения</w:t>
      </w:r>
      <w:r>
        <w:t xml:space="preserve">). </w:t>
      </w:r>
    </w:p>
    <w:p w:rsidR="00DA3B6E" w:rsidRDefault="00E21333">
      <w:pPr>
        <w:shd w:val="clear" w:color="auto" w:fill="FFFFFF"/>
        <w:ind w:firstLine="709"/>
        <w:jc w:val="both"/>
      </w:pPr>
      <w:r>
        <w:t xml:space="preserve">17.5. 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</w:t>
      </w:r>
      <w:proofErr w:type="gramStart"/>
      <w:r>
        <w:t>слушаний  об</w:t>
      </w:r>
      <w:proofErr w:type="gramEnd"/>
      <w:r>
        <w:t xml:space="preserve">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DA3B6E" w:rsidRDefault="00E21333">
      <w:pPr>
        <w:shd w:val="clear" w:color="auto" w:fill="FFFFFF"/>
        <w:ind w:firstLine="709"/>
        <w:jc w:val="both"/>
      </w:pPr>
      <w:r>
        <w:t>17.6. Проведение публичных слушаний по проектам изменений в правила благоустройства территорий</w:t>
      </w:r>
      <w:r>
        <w:rPr>
          <w:color w:val="000000"/>
        </w:rPr>
        <w:t xml:space="preserve"> сельского поселения</w:t>
      </w:r>
      <w:r>
        <w:t xml:space="preserve"> осуществляется в порядке, предусмотренном пунктами 17.1-17.5 настоящего Положения.</w:t>
      </w:r>
    </w:p>
    <w:p w:rsidR="00DA3B6E" w:rsidRDefault="00DA3B6E">
      <w:pPr>
        <w:pStyle w:val="af2"/>
      </w:pPr>
    </w:p>
    <w:p w:rsidR="00DA3B6E" w:rsidRDefault="00E213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3B6E" w:rsidRDefault="00DA3B6E">
      <w:pPr>
        <w:jc w:val="both"/>
        <w:rPr>
          <w:sz w:val="28"/>
          <w:szCs w:val="28"/>
        </w:rPr>
      </w:pPr>
    </w:p>
    <w:p w:rsidR="00DA3B6E" w:rsidRDefault="00DA3B6E">
      <w:pPr>
        <w:jc w:val="both"/>
        <w:rPr>
          <w:sz w:val="28"/>
          <w:szCs w:val="28"/>
        </w:rPr>
      </w:pPr>
    </w:p>
    <w:p w:rsidR="00DA3B6E" w:rsidRDefault="00E2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B6E" w:rsidRDefault="00DA3B6E">
      <w:pPr>
        <w:jc w:val="both"/>
        <w:rPr>
          <w:sz w:val="28"/>
          <w:szCs w:val="28"/>
        </w:rPr>
      </w:pPr>
    </w:p>
    <w:p w:rsidR="00DA3B6E" w:rsidRDefault="00DA3B6E">
      <w:pPr>
        <w:pStyle w:val="af2"/>
      </w:pPr>
    </w:p>
    <w:p w:rsidR="00DA3B6E" w:rsidRDefault="00DA3B6E">
      <w:pPr>
        <w:pStyle w:val="af2"/>
      </w:pPr>
    </w:p>
    <w:p w:rsidR="00DA3B6E" w:rsidRDefault="00DA3B6E">
      <w:pPr>
        <w:pStyle w:val="af2"/>
      </w:pPr>
    </w:p>
    <w:p w:rsidR="00DA3B6E" w:rsidRDefault="00E21333">
      <w:pPr>
        <w:pStyle w:val="af2"/>
      </w:pPr>
      <w:r>
        <w:t xml:space="preserve"> </w:t>
      </w:r>
    </w:p>
    <w:p w:rsidR="00DA3B6E" w:rsidRDefault="00DA3B6E">
      <w:pPr>
        <w:pStyle w:val="af2"/>
      </w:pPr>
    </w:p>
    <w:sectPr w:rsidR="00DA3B6E">
      <w:pgSz w:w="11906" w:h="16838"/>
      <w:pgMar w:top="490" w:right="566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702E"/>
    <w:multiLevelType w:val="multilevel"/>
    <w:tmpl w:val="C4A8E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D31319"/>
    <w:multiLevelType w:val="multilevel"/>
    <w:tmpl w:val="AE0E0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E"/>
    <w:rsid w:val="009361EC"/>
    <w:rsid w:val="00BB3AB6"/>
    <w:rsid w:val="00BC3D37"/>
    <w:rsid w:val="00DA3B6E"/>
    <w:rsid w:val="00E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B39C-040D-499B-BE92-0C2DDD8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uiPriority w:val="99"/>
    <w:qFormat/>
    <w:locked/>
    <w:rsid w:val="00C526C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F0800"/>
    <w:rPr>
      <w:rFonts w:ascii="Arial New Bash" w:hAnsi="Arial New Bash" w:cs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F0523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4F0523"/>
    <w:rPr>
      <w:rFonts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qFormat/>
    <w:locked/>
    <w:rsid w:val="004F0523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qFormat/>
    <w:locked/>
    <w:rsid w:val="00CF0800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9568F3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character" w:customStyle="1" w:styleId="12">
    <w:name w:val="Заголовок №1_"/>
    <w:basedOn w:val="a0"/>
    <w:link w:val="13"/>
    <w:qFormat/>
    <w:locked/>
    <w:rsid w:val="00762D52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762D52"/>
  </w:style>
  <w:style w:type="character" w:customStyle="1" w:styleId="14">
    <w:name w:val="Гиперссылка1"/>
    <w:basedOn w:val="a0"/>
    <w:uiPriority w:val="99"/>
    <w:qFormat/>
    <w:rsid w:val="00762D52"/>
    <w:rPr>
      <w:rFonts w:ascii="Times New Roman" w:hAnsi="Times New Roman" w:cs="Times New Roman"/>
      <w:color w:val="0563C1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4F052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rsid w:val="004F052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qFormat/>
    <w:rsid w:val="004F052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F0523"/>
    <w:rPr>
      <w:sz w:val="24"/>
      <w:szCs w:val="24"/>
    </w:rPr>
  </w:style>
  <w:style w:type="paragraph" w:styleId="aa">
    <w:name w:val="Body Text Indent"/>
    <w:basedOn w:val="a"/>
    <w:link w:val="a9"/>
    <w:uiPriority w:val="99"/>
    <w:rsid w:val="00CF0800"/>
    <w:pPr>
      <w:ind w:left="708"/>
    </w:pPr>
  </w:style>
  <w:style w:type="paragraph" w:styleId="af3">
    <w:name w:val="Normal (Web)"/>
    <w:basedOn w:val="a"/>
    <w:uiPriority w:val="99"/>
    <w:qFormat/>
    <w:rsid w:val="000A4B04"/>
    <w:pPr>
      <w:spacing w:beforeAutospacing="1" w:afterAutospacing="1"/>
    </w:pPr>
  </w:style>
  <w:style w:type="paragraph" w:customStyle="1" w:styleId="13">
    <w:name w:val="Заголовок №1"/>
    <w:basedOn w:val="a"/>
    <w:link w:val="12"/>
    <w:qFormat/>
    <w:rsid w:val="00762D52"/>
    <w:pPr>
      <w:shd w:val="clear" w:color="auto" w:fill="FFFFFF"/>
      <w:spacing w:before="900" w:line="322" w:lineRule="exact"/>
      <w:outlineLvl w:val="0"/>
    </w:pPr>
    <w:rPr>
      <w:sz w:val="27"/>
      <w:szCs w:val="27"/>
    </w:rPr>
  </w:style>
  <w:style w:type="paragraph" w:styleId="af4">
    <w:name w:val="List Paragraph"/>
    <w:basedOn w:val="a"/>
    <w:uiPriority w:val="34"/>
    <w:qFormat/>
    <w:rsid w:val="0088733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887333"/>
    <w:pPr>
      <w:widowControl w:val="0"/>
    </w:pPr>
    <w:rPr>
      <w:rFonts w:ascii="Arial" w:hAnsi="Arial" w:cs="Arial"/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0">
    <w:name w:val="Table Columns 1"/>
    <w:aliases w:val="Заголовок 1 Знак1"/>
    <w:basedOn w:val="a1"/>
    <w:link w:val="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8820AE75F270EA0492038A0FB3D46EAC78B12DFEA762376D4D2254E41658F6B139629259EB07D36A1615011BB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dc:description/>
  <cp:lastModifiedBy>Пользователь Windows</cp:lastModifiedBy>
  <cp:revision>7</cp:revision>
  <cp:lastPrinted>2023-07-25T10:39:00Z</cp:lastPrinted>
  <dcterms:created xsi:type="dcterms:W3CDTF">2023-07-05T07:17:00Z</dcterms:created>
  <dcterms:modified xsi:type="dcterms:W3CDTF">2023-07-25T10:40:00Z</dcterms:modified>
  <dc:language>ru-RU</dc:language>
</cp:coreProperties>
</file>