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13" w:rsidRDefault="0099164C" w:rsidP="00613C3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613C39" w:rsidRPr="00297381">
        <w:rPr>
          <w:bCs/>
          <w:sz w:val="28"/>
          <w:szCs w:val="28"/>
        </w:rPr>
        <w:t>ПРОЕКТ</w:t>
      </w:r>
    </w:p>
    <w:p w:rsidR="003765E5" w:rsidRDefault="003765E5" w:rsidP="00613C39">
      <w:pPr>
        <w:jc w:val="right"/>
        <w:rPr>
          <w:b/>
          <w:bCs/>
          <w:color w:val="000000"/>
          <w:sz w:val="26"/>
          <w:szCs w:val="26"/>
        </w:rPr>
      </w:pPr>
    </w:p>
    <w:p w:rsidR="003765E5" w:rsidRPr="003765E5" w:rsidRDefault="003765E5" w:rsidP="00613C39">
      <w:pPr>
        <w:jc w:val="right"/>
        <w:rPr>
          <w:b/>
          <w:bCs/>
          <w:color w:val="000000"/>
          <w:sz w:val="26"/>
          <w:szCs w:val="26"/>
        </w:rPr>
      </w:pPr>
    </w:p>
    <w:p w:rsidR="003765E5" w:rsidRPr="003765E5" w:rsidRDefault="00B43013" w:rsidP="003765E5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3765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</w:t>
      </w:r>
      <w:bookmarkStart w:id="0" w:name="_Hlk87436565"/>
      <w:bookmarkStart w:id="1" w:name="_Hlk87436822"/>
      <w:r w:rsidRPr="003765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Pr="003765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лесного контроля </w:t>
      </w:r>
      <w:bookmarkEnd w:id="1"/>
      <w:bookmarkEnd w:id="2"/>
      <w:r w:rsidR="003765E5" w:rsidRPr="003765E5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в границах сельского поселения </w:t>
      </w:r>
      <w:r w:rsidR="009C6E21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Ариевский</w:t>
      </w:r>
      <w:r w:rsidR="003765E5" w:rsidRPr="003765E5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 </w:t>
      </w:r>
    </w:p>
    <w:p w:rsidR="00B43013" w:rsidRPr="003765E5" w:rsidRDefault="00B43013" w:rsidP="00B43013">
      <w:pPr>
        <w:ind w:firstLine="851"/>
        <w:jc w:val="both"/>
        <w:rPr>
          <w:color w:val="000000"/>
          <w:sz w:val="26"/>
          <w:szCs w:val="26"/>
        </w:rPr>
      </w:pPr>
    </w:p>
    <w:p w:rsidR="00B43013" w:rsidRDefault="00B43013" w:rsidP="00B43013">
      <w:pPr>
        <w:jc w:val="center"/>
        <w:rPr>
          <w:color w:val="000000"/>
          <w:sz w:val="28"/>
          <w:szCs w:val="28"/>
        </w:rPr>
      </w:pPr>
    </w:p>
    <w:p w:rsidR="009C6E21" w:rsidRDefault="00B43013" w:rsidP="0099164C">
      <w:pPr>
        <w:pStyle w:val="40"/>
        <w:shd w:val="clear" w:color="auto" w:fill="auto"/>
        <w:spacing w:before="0" w:after="0" w:line="240" w:lineRule="auto"/>
        <w:ind w:right="141" w:firstLine="567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765E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с частью 3 статьи 21, статьей 53 Федерального закона от 31.07.2020 № 248-ФЗ «О государственном контроле (надзоре) и муниципальном контроле в Российской 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>Федерации»,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27.10.2021 № 1844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3" w:name="_Hlk87860463"/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«Об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утверждении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требований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разработке, содержанию,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общественному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обсуждению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проектов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форм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проверочных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листов, утверждению,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применению,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актуализации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проверочных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листов,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также случаев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обязательного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применения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проверочных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листов»</w:t>
      </w:r>
      <w:bookmarkEnd w:id="3"/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Федеральным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spacing w:val="-10"/>
          <w:sz w:val="26"/>
          <w:szCs w:val="26"/>
        </w:rPr>
        <w:t>законом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от 06.10.2003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№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131-ФЗ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>«Об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общих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принципах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>организации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местного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>самоуправления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в Российской Федерации»,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Уставом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сельского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поселения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9C6E21">
        <w:rPr>
          <w:rFonts w:ascii="Times New Roman" w:hAnsi="Times New Roman" w:cs="Times New Roman"/>
          <w:color w:val="000000"/>
          <w:sz w:val="26"/>
          <w:szCs w:val="26"/>
          <w:lang w:bidi="ru-RU"/>
        </w:rPr>
        <w:t>Ариевский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района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Дуванский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район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Республики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Башкортостан, </w:t>
      </w:r>
    </w:p>
    <w:p w:rsidR="003765E5" w:rsidRPr="003765E5" w:rsidRDefault="003765E5" w:rsidP="0099164C">
      <w:pPr>
        <w:pStyle w:val="40"/>
        <w:shd w:val="clear" w:color="auto" w:fill="auto"/>
        <w:spacing w:before="0" w:after="0" w:line="240" w:lineRule="auto"/>
        <w:ind w:right="141" w:firstLine="567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bookmarkStart w:id="4" w:name="_GoBack"/>
      <w:bookmarkEnd w:id="4"/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 о с </w:t>
      </w:r>
      <w:proofErr w:type="gramStart"/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т</w:t>
      </w:r>
      <w:proofErr w:type="gramEnd"/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а н о в л я ю:</w:t>
      </w:r>
    </w:p>
    <w:p w:rsidR="003765E5" w:rsidRPr="003765E5" w:rsidRDefault="003765E5" w:rsidP="0099164C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right="141" w:firstLine="567"/>
        <w:rPr>
          <w:rFonts w:ascii="Times New Roman" w:hAnsi="Times New Roman" w:cs="Times New Roman"/>
          <w:sz w:val="26"/>
          <w:szCs w:val="26"/>
        </w:rPr>
      </w:pPr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Утвердить</w:t>
      </w:r>
      <w:hyperlink w:anchor="bookmark0" w:tooltip="Current Document">
        <w:r w:rsidRPr="003765E5">
          <w:rPr>
            <w:rFonts w:ascii="Times New Roman" w:hAnsi="Times New Roman" w:cs="Times New Roman"/>
            <w:color w:val="000000"/>
            <w:sz w:val="26"/>
            <w:szCs w:val="26"/>
            <w:lang w:bidi="ru-RU"/>
          </w:rPr>
          <w:t xml:space="preserve"> форму </w:t>
        </w:r>
      </w:hyperlink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лесного контроля в границах сельского поселения </w:t>
      </w:r>
      <w:r w:rsidR="009C6E21">
        <w:rPr>
          <w:rFonts w:ascii="Times New Roman" w:hAnsi="Times New Roman" w:cs="Times New Roman"/>
          <w:color w:val="000000"/>
          <w:sz w:val="26"/>
          <w:szCs w:val="26"/>
          <w:lang w:bidi="ru-RU"/>
        </w:rPr>
        <w:t>Ариевский</w:t>
      </w:r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Башкортостан, согласно приложению.</w:t>
      </w:r>
    </w:p>
    <w:p w:rsidR="003765E5" w:rsidRPr="003765E5" w:rsidRDefault="003765E5" w:rsidP="0099164C">
      <w:pPr>
        <w:ind w:right="141" w:firstLine="567"/>
        <w:contextualSpacing/>
        <w:jc w:val="both"/>
        <w:rPr>
          <w:sz w:val="26"/>
          <w:szCs w:val="26"/>
          <w:lang w:eastAsia="zh-CN"/>
        </w:rPr>
      </w:pPr>
      <w:r w:rsidRPr="003765E5">
        <w:rPr>
          <w:sz w:val="26"/>
          <w:szCs w:val="26"/>
        </w:rPr>
        <w:t xml:space="preserve">2. </w:t>
      </w:r>
      <w:r w:rsidRPr="003765E5">
        <w:rPr>
          <w:rFonts w:eastAsia="Calibri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9C6E21">
        <w:rPr>
          <w:rFonts w:eastAsia="Calibri"/>
          <w:color w:val="000000"/>
          <w:sz w:val="26"/>
          <w:szCs w:val="26"/>
          <w:lang w:bidi="ru-RU"/>
        </w:rPr>
        <w:t>Ариевский</w:t>
      </w:r>
      <w:r w:rsidRPr="003765E5">
        <w:rPr>
          <w:rFonts w:eastAsia="Calibri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Башкортостан: </w:t>
      </w:r>
      <w:r w:rsidR="009C6E21" w:rsidRPr="009C6E21">
        <w:rPr>
          <w:rFonts w:eastAsia="Calibri"/>
          <w:color w:val="000000"/>
          <w:sz w:val="26"/>
          <w:szCs w:val="26"/>
          <w:lang w:bidi="ru-RU"/>
        </w:rPr>
        <w:t>https://arievo.ru/</w:t>
      </w:r>
    </w:p>
    <w:p w:rsidR="003765E5" w:rsidRPr="003765E5" w:rsidRDefault="003765E5" w:rsidP="0099164C">
      <w:pPr>
        <w:ind w:right="141" w:firstLine="567"/>
        <w:jc w:val="both"/>
        <w:rPr>
          <w:sz w:val="26"/>
          <w:szCs w:val="26"/>
          <w:lang w:eastAsia="zh-CN"/>
        </w:rPr>
      </w:pPr>
      <w:r w:rsidRPr="003765E5">
        <w:rPr>
          <w:rFonts w:eastAsia="Calibri"/>
          <w:sz w:val="26"/>
          <w:szCs w:val="26"/>
        </w:rPr>
        <w:t xml:space="preserve">4. Настоящее постановление вступает в силу после его подписания. </w:t>
      </w:r>
    </w:p>
    <w:p w:rsidR="003765E5" w:rsidRPr="003765E5" w:rsidRDefault="003765E5" w:rsidP="0099164C">
      <w:pPr>
        <w:ind w:right="141" w:firstLine="567"/>
        <w:jc w:val="both"/>
        <w:rPr>
          <w:color w:val="000000"/>
          <w:sz w:val="26"/>
          <w:szCs w:val="26"/>
          <w:lang w:eastAsia="zh-CN" w:bidi="ru-RU"/>
        </w:rPr>
      </w:pPr>
      <w:r w:rsidRPr="003765E5">
        <w:rPr>
          <w:bCs/>
          <w:color w:val="000000"/>
          <w:sz w:val="26"/>
          <w:szCs w:val="26"/>
          <w:lang w:eastAsia="zh-CN"/>
        </w:rPr>
        <w:t>5</w:t>
      </w:r>
      <w:r w:rsidRPr="003765E5">
        <w:rPr>
          <w:rFonts w:eastAsia="Calibri"/>
          <w:bCs/>
          <w:color w:val="000000"/>
          <w:sz w:val="26"/>
          <w:szCs w:val="26"/>
        </w:rPr>
        <w:t xml:space="preserve">. Контроль за исполнением настоящего постановления </w:t>
      </w:r>
      <w:r w:rsidR="006A04CB">
        <w:rPr>
          <w:rFonts w:eastAsia="Calibri"/>
          <w:bCs/>
          <w:color w:val="000000"/>
          <w:sz w:val="26"/>
          <w:szCs w:val="26"/>
        </w:rPr>
        <w:t>оставляю за собой</w:t>
      </w:r>
    </w:p>
    <w:p w:rsidR="003765E5" w:rsidRDefault="003765E5" w:rsidP="003765E5">
      <w:pPr>
        <w:tabs>
          <w:tab w:val="left" w:pos="1200"/>
        </w:tabs>
        <w:ind w:firstLine="567"/>
        <w:jc w:val="both"/>
      </w:pPr>
    </w:p>
    <w:p w:rsidR="003765E5" w:rsidRDefault="003765E5" w:rsidP="003765E5">
      <w:pPr>
        <w:tabs>
          <w:tab w:val="left" w:pos="1200"/>
        </w:tabs>
        <w:ind w:firstLine="567"/>
        <w:jc w:val="both"/>
      </w:pPr>
    </w:p>
    <w:p w:rsidR="003765E5" w:rsidRDefault="003765E5" w:rsidP="003765E5">
      <w:pPr>
        <w:tabs>
          <w:tab w:val="left" w:pos="1200"/>
        </w:tabs>
        <w:ind w:firstLine="567"/>
        <w:jc w:val="both"/>
      </w:pPr>
    </w:p>
    <w:p w:rsidR="003765E5" w:rsidRPr="006715D1" w:rsidRDefault="003765E5" w:rsidP="003765E5">
      <w:pPr>
        <w:rPr>
          <w:lang w:eastAsia="zh-CN"/>
        </w:rPr>
      </w:pPr>
      <w:r w:rsidRPr="006715D1">
        <w:rPr>
          <w:sz w:val="26"/>
          <w:szCs w:val="26"/>
          <w:lang w:eastAsia="zh-CN"/>
        </w:rPr>
        <w:t>Глава сельского поселения</w:t>
      </w:r>
      <w:r w:rsidRPr="006715D1">
        <w:rPr>
          <w:sz w:val="26"/>
          <w:szCs w:val="26"/>
          <w:lang w:eastAsia="zh-CN"/>
        </w:rPr>
        <w:tab/>
      </w:r>
      <w:r w:rsidRPr="006715D1">
        <w:rPr>
          <w:sz w:val="26"/>
          <w:szCs w:val="26"/>
          <w:lang w:eastAsia="zh-CN"/>
        </w:rPr>
        <w:tab/>
        <w:t xml:space="preserve">                       </w:t>
      </w:r>
      <w:r w:rsidR="009C6E21">
        <w:rPr>
          <w:sz w:val="26"/>
          <w:szCs w:val="26"/>
          <w:lang w:eastAsia="zh-CN"/>
        </w:rPr>
        <w:t xml:space="preserve">           </w:t>
      </w:r>
      <w:r w:rsidRPr="006715D1">
        <w:rPr>
          <w:sz w:val="26"/>
          <w:szCs w:val="26"/>
          <w:lang w:eastAsia="zh-CN"/>
        </w:rPr>
        <w:tab/>
      </w:r>
      <w:r w:rsidR="009C6E21">
        <w:rPr>
          <w:sz w:val="26"/>
          <w:szCs w:val="26"/>
          <w:lang w:eastAsia="zh-CN"/>
        </w:rPr>
        <w:t xml:space="preserve">М.М. </w:t>
      </w:r>
      <w:proofErr w:type="spellStart"/>
      <w:r w:rsidR="009C6E21">
        <w:rPr>
          <w:sz w:val="26"/>
          <w:szCs w:val="26"/>
          <w:lang w:eastAsia="zh-CN"/>
        </w:rPr>
        <w:t>Ахметгалин</w:t>
      </w:r>
      <w:proofErr w:type="spellEnd"/>
    </w:p>
    <w:p w:rsidR="003765E5" w:rsidRDefault="003765E5" w:rsidP="003765E5">
      <w:pPr>
        <w:jc w:val="both"/>
        <w:rPr>
          <w:sz w:val="28"/>
          <w:szCs w:val="28"/>
        </w:rPr>
      </w:pPr>
    </w:p>
    <w:p w:rsidR="003765E5" w:rsidRDefault="003765E5" w:rsidP="003765E5">
      <w:pPr>
        <w:jc w:val="both"/>
        <w:rPr>
          <w:sz w:val="28"/>
          <w:szCs w:val="28"/>
        </w:rPr>
      </w:pPr>
    </w:p>
    <w:p w:rsidR="003765E5" w:rsidRDefault="003765E5" w:rsidP="003765E5">
      <w:pPr>
        <w:jc w:val="both"/>
        <w:rPr>
          <w:sz w:val="28"/>
          <w:szCs w:val="28"/>
        </w:rPr>
      </w:pPr>
    </w:p>
    <w:p w:rsidR="00B43013" w:rsidRDefault="00B43013" w:rsidP="003765E5">
      <w:pPr>
        <w:ind w:firstLine="709"/>
        <w:jc w:val="both"/>
        <w:rPr>
          <w:color w:val="000000"/>
        </w:rPr>
      </w:pPr>
    </w:p>
    <w:p w:rsidR="009D6922" w:rsidRPr="00C70A77" w:rsidRDefault="009D6922" w:rsidP="009D6922">
      <w:pPr>
        <w:shd w:val="clear" w:color="auto" w:fill="FFFFFF"/>
        <w:jc w:val="center"/>
        <w:rPr>
          <w:color w:val="000000"/>
        </w:rPr>
      </w:pPr>
    </w:p>
    <w:p w:rsidR="009D6922" w:rsidRPr="00F525AB" w:rsidRDefault="009D6922" w:rsidP="009D692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D6922" w:rsidRDefault="009D6922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6A04CB" w:rsidRDefault="006A04CB" w:rsidP="003765E5">
      <w:pPr>
        <w:spacing w:line="254" w:lineRule="exact"/>
        <w:ind w:left="5480" w:right="580"/>
        <w:rPr>
          <w:rFonts w:eastAsia="Calibri"/>
          <w:color w:val="000000"/>
          <w:lang w:bidi="ru-RU"/>
        </w:rPr>
      </w:pPr>
    </w:p>
    <w:p w:rsidR="006A04CB" w:rsidRDefault="006A04CB" w:rsidP="003765E5">
      <w:pPr>
        <w:spacing w:line="254" w:lineRule="exact"/>
        <w:ind w:left="5480" w:right="580"/>
        <w:rPr>
          <w:rFonts w:eastAsia="Calibri"/>
          <w:color w:val="000000"/>
          <w:lang w:bidi="ru-RU"/>
        </w:rPr>
      </w:pPr>
    </w:p>
    <w:p w:rsidR="006A04CB" w:rsidRDefault="006A04CB" w:rsidP="003765E5">
      <w:pPr>
        <w:spacing w:line="254" w:lineRule="exact"/>
        <w:ind w:left="5480" w:right="580"/>
        <w:rPr>
          <w:rFonts w:eastAsia="Calibri"/>
          <w:color w:val="000000"/>
          <w:lang w:bidi="ru-RU"/>
        </w:rPr>
      </w:pPr>
    </w:p>
    <w:p w:rsidR="003765E5" w:rsidRPr="00823212" w:rsidRDefault="003765E5" w:rsidP="003765E5">
      <w:pPr>
        <w:spacing w:line="254" w:lineRule="exact"/>
        <w:ind w:left="5480" w:right="580"/>
        <w:rPr>
          <w:lang w:eastAsia="zh-CN"/>
        </w:rPr>
      </w:pPr>
      <w:r w:rsidRPr="00823212">
        <w:rPr>
          <w:rFonts w:eastAsia="Calibri"/>
          <w:color w:val="000000"/>
          <w:lang w:bidi="ru-RU"/>
        </w:rPr>
        <w:lastRenderedPageBreak/>
        <w:t xml:space="preserve">Приложение </w:t>
      </w:r>
    </w:p>
    <w:p w:rsidR="003765E5" w:rsidRPr="00823212" w:rsidRDefault="003765E5" w:rsidP="003765E5">
      <w:pPr>
        <w:spacing w:line="254" w:lineRule="exact"/>
        <w:ind w:left="5480" w:right="580"/>
        <w:rPr>
          <w:lang w:eastAsia="zh-CN"/>
        </w:rPr>
      </w:pPr>
      <w:r w:rsidRPr="00823212">
        <w:rPr>
          <w:rFonts w:eastAsia="Calibri"/>
          <w:color w:val="000000"/>
          <w:lang w:bidi="ru-RU"/>
        </w:rPr>
        <w:t xml:space="preserve">УТВЕРЖДЕНО постановлением главы Администрации сельского поселения </w:t>
      </w:r>
      <w:r w:rsidR="009C6E21">
        <w:rPr>
          <w:rFonts w:eastAsia="Calibri"/>
          <w:color w:val="000000"/>
          <w:lang w:bidi="ru-RU"/>
        </w:rPr>
        <w:t>Ариевский</w:t>
      </w:r>
      <w:r w:rsidRPr="00823212">
        <w:rPr>
          <w:rFonts w:eastAsia="Calibri"/>
          <w:color w:val="000000"/>
          <w:lang w:bidi="ru-RU"/>
        </w:rPr>
        <w:t xml:space="preserve"> сельсовет муниципального района Дуванский район Республики Башкортостан</w:t>
      </w:r>
    </w:p>
    <w:p w:rsidR="003765E5" w:rsidRPr="00823212" w:rsidRDefault="003765E5" w:rsidP="003765E5">
      <w:pPr>
        <w:tabs>
          <w:tab w:val="left" w:leader="underscore" w:pos="7525"/>
        </w:tabs>
        <w:spacing w:line="240" w:lineRule="exact"/>
        <w:ind w:left="5480"/>
        <w:jc w:val="both"/>
        <w:rPr>
          <w:lang w:eastAsia="zh-CN"/>
        </w:rPr>
      </w:pPr>
      <w:r w:rsidRPr="00823212">
        <w:rPr>
          <w:rFonts w:eastAsia="Calibri"/>
          <w:color w:val="000000"/>
          <w:lang w:bidi="ru-RU"/>
        </w:rPr>
        <w:t>от</w:t>
      </w:r>
      <w:r w:rsidRPr="00823212">
        <w:rPr>
          <w:rFonts w:eastAsia="Calibri"/>
          <w:color w:val="000000"/>
          <w:lang w:bidi="ru-RU"/>
        </w:rPr>
        <w:tab/>
        <w:t>2022</w:t>
      </w:r>
    </w:p>
    <w:p w:rsidR="003765E5" w:rsidRPr="00823212" w:rsidRDefault="003765E5" w:rsidP="003765E5">
      <w:pPr>
        <w:tabs>
          <w:tab w:val="left" w:leader="underscore" w:pos="6671"/>
        </w:tabs>
        <w:spacing w:after="249" w:line="230" w:lineRule="exact"/>
        <w:ind w:left="5480"/>
        <w:rPr>
          <w:lang w:eastAsia="zh-CN"/>
        </w:rPr>
      </w:pPr>
      <w:r w:rsidRPr="00823212">
        <w:rPr>
          <w:rFonts w:eastAsia="Calibri"/>
          <w:color w:val="000000"/>
          <w:sz w:val="23"/>
          <w:szCs w:val="23"/>
          <w:lang w:bidi="ru-RU"/>
        </w:rPr>
        <w:t>№</w:t>
      </w:r>
      <w:r w:rsidRPr="00823212">
        <w:rPr>
          <w:rFonts w:eastAsia="Calibri"/>
          <w:color w:val="000000"/>
          <w:sz w:val="20"/>
          <w:szCs w:val="20"/>
          <w:lang w:bidi="ru-RU"/>
        </w:rPr>
        <w:tab/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</w:tblGrid>
      <w:tr w:rsidR="003765E5" w:rsidTr="00B13758">
        <w:tc>
          <w:tcPr>
            <w:tcW w:w="4218" w:type="dxa"/>
            <w:shd w:val="clear" w:color="auto" w:fill="auto"/>
          </w:tcPr>
          <w:p w:rsidR="003765E5" w:rsidRPr="002F4EE9" w:rsidRDefault="003765E5" w:rsidP="00B137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EE9">
              <w:rPr>
                <w:sz w:val="20"/>
                <w:szCs w:val="20"/>
              </w:rPr>
              <w:t>QR-код</w:t>
            </w:r>
          </w:p>
        </w:tc>
      </w:tr>
    </w:tbl>
    <w:p w:rsidR="003765E5" w:rsidRDefault="003765E5" w:rsidP="003765E5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3765E5" w:rsidRDefault="003765E5" w:rsidP="003765E5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3765E5" w:rsidRDefault="003765E5" w:rsidP="003765E5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3765E5" w:rsidRPr="003765E5" w:rsidRDefault="003765E5" w:rsidP="003765E5">
      <w:pPr>
        <w:shd w:val="clear" w:color="auto" w:fill="FFFFFF"/>
        <w:spacing w:line="238" w:lineRule="atLeast"/>
        <w:jc w:val="center"/>
        <w:rPr>
          <w:bCs/>
          <w:color w:val="000000"/>
          <w:sz w:val="26"/>
          <w:szCs w:val="26"/>
        </w:rPr>
      </w:pPr>
      <w:r w:rsidRPr="003765E5">
        <w:rPr>
          <w:rStyle w:val="a8"/>
          <w:color w:val="000000"/>
          <w:sz w:val="26"/>
          <w:szCs w:val="26"/>
        </w:rPr>
        <w:t>ФОРМА</w:t>
      </w:r>
      <w:r w:rsidRPr="003765E5">
        <w:rPr>
          <w:bCs/>
          <w:color w:val="000000"/>
          <w:sz w:val="26"/>
          <w:szCs w:val="26"/>
        </w:rPr>
        <w:t xml:space="preserve"> </w:t>
      </w:r>
    </w:p>
    <w:p w:rsidR="003765E5" w:rsidRPr="003765E5" w:rsidRDefault="003765E5" w:rsidP="003765E5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проверочного листа, (списка контрольных вопросов), </w:t>
      </w:r>
      <w:r w:rsidRPr="003765E5">
        <w:rPr>
          <w:rFonts w:ascii="Times New Roman" w:hAnsi="Times New Roman" w:cs="Times New Roman"/>
          <w:sz w:val="26"/>
          <w:szCs w:val="26"/>
        </w:rPr>
        <w:t xml:space="preserve">применяемого при осуществлении муниципального лесного контроля в границах </w:t>
      </w:r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сельского поселения </w:t>
      </w:r>
      <w:r w:rsidR="009C6E21">
        <w:rPr>
          <w:rFonts w:ascii="Times New Roman" w:hAnsi="Times New Roman" w:cs="Times New Roman"/>
          <w:color w:val="000000"/>
          <w:sz w:val="26"/>
          <w:szCs w:val="26"/>
          <w:lang w:bidi="ru-RU"/>
        </w:rPr>
        <w:t>Ариевский</w:t>
      </w:r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 </w:t>
      </w:r>
      <w:r w:rsidRPr="003765E5">
        <w:rPr>
          <w:rFonts w:ascii="Times New Roman" w:hAnsi="Times New Roman" w:cs="Times New Roman"/>
          <w:sz w:val="26"/>
          <w:szCs w:val="26"/>
        </w:rPr>
        <w:t xml:space="preserve">муниципального района Дуванский район Республики Башкортостан </w:t>
      </w:r>
    </w:p>
    <w:p w:rsidR="003765E5" w:rsidRPr="003765E5" w:rsidRDefault="003765E5" w:rsidP="003765E5">
      <w:pPr>
        <w:tabs>
          <w:tab w:val="left" w:leader="underscore" w:pos="5387"/>
          <w:tab w:val="left" w:leader="underscore" w:pos="8349"/>
          <w:tab w:val="left" w:leader="underscore" w:pos="9210"/>
        </w:tabs>
        <w:spacing w:line="240" w:lineRule="exact"/>
        <w:ind w:left="5120"/>
        <w:jc w:val="right"/>
        <w:rPr>
          <w:sz w:val="26"/>
          <w:szCs w:val="26"/>
        </w:rPr>
      </w:pP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1. Наименование органа муниципального контроля_________________</w:t>
      </w:r>
      <w:r>
        <w:rPr>
          <w:color w:val="000000"/>
          <w:sz w:val="26"/>
          <w:szCs w:val="26"/>
        </w:rPr>
        <w:t>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2. Вид муниципального контроля_________________________________</w:t>
      </w:r>
      <w:r>
        <w:rPr>
          <w:color w:val="000000"/>
          <w:sz w:val="26"/>
          <w:szCs w:val="26"/>
        </w:rPr>
        <w:t>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3. Реквизиты нормативно правового акта об утверждении формы проверочного листа: ___________________________________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sz w:val="26"/>
          <w:szCs w:val="26"/>
        </w:rPr>
        <w:t>4. Реквизиты правового акта органа муниципального контроля о проведении проверки_________________________________</w:t>
      </w:r>
      <w:r>
        <w:rPr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5. Должность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</w:t>
      </w:r>
      <w:r>
        <w:rPr>
          <w:color w:val="000000"/>
          <w:sz w:val="26"/>
          <w:szCs w:val="26"/>
        </w:rPr>
        <w:t>_________________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6.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color w:val="000000"/>
          <w:sz w:val="26"/>
          <w:szCs w:val="26"/>
        </w:rPr>
        <w:t xml:space="preserve"> 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7. Учетный номер проверки и дата присвоения учетного номера проверки в едином реестре проверок__________________________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8. Вид (виды) деятельности юридического лица, индивидуального предпринимателя_________________________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9. Место (места) проведения контрольного мероприятия с заполнением проверочного листа: 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</w:t>
      </w:r>
      <w:r>
        <w:rPr>
          <w:color w:val="000000"/>
          <w:sz w:val="26"/>
          <w:szCs w:val="26"/>
        </w:rPr>
        <w:t>____________</w:t>
      </w:r>
    </w:p>
    <w:p w:rsidR="003765E5" w:rsidRPr="003765E5" w:rsidRDefault="003765E5" w:rsidP="003765E5">
      <w:pPr>
        <w:shd w:val="clear" w:color="auto" w:fill="FFFFFF"/>
        <w:ind w:left="720"/>
        <w:jc w:val="center"/>
        <w:rPr>
          <w:color w:val="000000"/>
          <w:sz w:val="26"/>
          <w:szCs w:val="26"/>
        </w:rPr>
      </w:pPr>
    </w:p>
    <w:p w:rsidR="00273FC9" w:rsidRPr="00457F56" w:rsidRDefault="00273FC9" w:rsidP="00273FC9">
      <w:pPr>
        <w:shd w:val="clear" w:color="auto" w:fill="FFFFFF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Перечень вопросов</w:t>
      </w:r>
      <w:r w:rsidRPr="00457F56">
        <w:rPr>
          <w:color w:val="000000"/>
          <w:sz w:val="26"/>
          <w:szCs w:val="26"/>
        </w:rPr>
        <w:t>, отражающих содержание обязательных требований</w:t>
      </w:r>
      <w:r>
        <w:rPr>
          <w:color w:val="000000"/>
          <w:sz w:val="26"/>
          <w:szCs w:val="26"/>
        </w:rPr>
        <w:t xml:space="preserve"> и (или)</w:t>
      </w:r>
      <w:r w:rsidRPr="00457F5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требований, установленных муниципальными правовыми актами, </w:t>
      </w:r>
      <w:r w:rsidRPr="00457F56">
        <w:rPr>
          <w:color w:val="000000"/>
          <w:sz w:val="26"/>
          <w:szCs w:val="26"/>
        </w:rPr>
        <w:t>ответы</w:t>
      </w:r>
      <w:r>
        <w:rPr>
          <w:color w:val="000000"/>
          <w:sz w:val="26"/>
          <w:szCs w:val="26"/>
        </w:rPr>
        <w:t xml:space="preserve"> на которые однозначно </w:t>
      </w:r>
      <w:r w:rsidRPr="00457F56">
        <w:rPr>
          <w:color w:val="000000"/>
          <w:sz w:val="26"/>
          <w:szCs w:val="26"/>
        </w:rPr>
        <w:t>свидетельствуют о соблюдении или несоблюдении контролируемым лицом обязательных требований</w:t>
      </w:r>
      <w:r>
        <w:rPr>
          <w:color w:val="000000"/>
          <w:sz w:val="26"/>
          <w:szCs w:val="26"/>
        </w:rPr>
        <w:t xml:space="preserve">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9D6922" w:rsidRDefault="009D6922"/>
    <w:p w:rsidR="009D6922" w:rsidRDefault="009D6922"/>
    <w:p w:rsidR="009D6922" w:rsidRDefault="009D6922"/>
    <w:tbl>
      <w:tblPr>
        <w:tblW w:w="1023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48"/>
        <w:gridCol w:w="1932"/>
        <w:gridCol w:w="458"/>
        <w:gridCol w:w="579"/>
        <w:gridCol w:w="1865"/>
        <w:gridCol w:w="1796"/>
      </w:tblGrid>
      <w:tr w:rsidR="00273FC9" w:rsidRPr="00635EAE" w:rsidTr="0099164C">
        <w:trPr>
          <w:trHeight w:val="2194"/>
        </w:trPr>
        <w:tc>
          <w:tcPr>
            <w:tcW w:w="560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№ п/п</w:t>
            </w:r>
          </w:p>
        </w:tc>
        <w:tc>
          <w:tcPr>
            <w:tcW w:w="3048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932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902" w:type="dxa"/>
            <w:gridSpan w:val="3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Ответы на контрольные вопросы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73FC9" w:rsidRPr="00635EAE" w:rsidTr="0099164C">
        <w:tc>
          <w:tcPr>
            <w:tcW w:w="560" w:type="dxa"/>
            <w:vMerge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48" w:type="dxa"/>
            <w:vMerge/>
            <w:shd w:val="clear" w:color="auto" w:fill="auto"/>
          </w:tcPr>
          <w:p w:rsidR="009D6922" w:rsidRPr="0099164C" w:rsidRDefault="009D6922" w:rsidP="00290E07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:rsidR="009D6922" w:rsidRPr="0099164C" w:rsidRDefault="009D6922" w:rsidP="00290E07">
            <w:pPr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нет</w:t>
            </w:r>
          </w:p>
        </w:tc>
        <w:tc>
          <w:tcPr>
            <w:tcW w:w="1865" w:type="dxa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неприменимо</w:t>
            </w:r>
          </w:p>
        </w:tc>
        <w:tc>
          <w:tcPr>
            <w:tcW w:w="1796" w:type="dxa"/>
            <w:vMerge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</w:tr>
      <w:tr w:rsidR="00273FC9" w:rsidRPr="00635EAE" w:rsidTr="0099164C">
        <w:trPr>
          <w:trHeight w:val="3703"/>
        </w:trPr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1.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Соответствует ли площадь используемого контролируемым лицом лесного участка, находящегося в муниципальной собственности </w:t>
            </w:r>
            <w:r w:rsidR="00273FC9" w:rsidRPr="00273FC9">
              <w:rPr>
                <w:sz w:val="21"/>
                <w:szCs w:val="21"/>
              </w:rPr>
              <w:t xml:space="preserve">сельского поселения </w:t>
            </w:r>
            <w:r w:rsidR="009C6E21">
              <w:rPr>
                <w:sz w:val="21"/>
                <w:szCs w:val="21"/>
              </w:rPr>
              <w:t>Ариевский</w:t>
            </w:r>
            <w:r w:rsidR="00273FC9" w:rsidRPr="00273FC9">
              <w:rPr>
                <w:sz w:val="21"/>
                <w:szCs w:val="21"/>
              </w:rPr>
              <w:t xml:space="preserve"> сельсовет муниципального района Дуванский район Республики Башкортостан </w:t>
            </w:r>
            <w:r w:rsidRPr="00273FC9">
              <w:rPr>
                <w:color w:val="000000"/>
                <w:sz w:val="21"/>
                <w:szCs w:val="21"/>
              </w:rPr>
              <w:t>(далее</w:t>
            </w:r>
            <w:r w:rsidRPr="00273FC9">
              <w:rPr>
                <w:i/>
                <w:iCs/>
                <w:color w:val="000000"/>
                <w:sz w:val="21"/>
                <w:szCs w:val="21"/>
              </w:rPr>
              <w:t xml:space="preserve"> – </w:t>
            </w:r>
            <w:r w:rsidRPr="00273FC9">
              <w:rPr>
                <w:sz w:val="21"/>
                <w:szCs w:val="21"/>
              </w:rPr>
              <w:t>лесной участок</w:t>
            </w:r>
            <w:r w:rsidRPr="00273FC9">
              <w:rPr>
                <w:iCs/>
                <w:color w:val="000000"/>
                <w:sz w:val="21"/>
                <w:szCs w:val="21"/>
              </w:rPr>
              <w:t>)</w:t>
            </w:r>
            <w:r w:rsidRPr="00273FC9">
              <w:rPr>
                <w:sz w:val="21"/>
                <w:szCs w:val="21"/>
              </w:rPr>
              <w:t>,</w:t>
            </w:r>
          </w:p>
          <w:p w:rsidR="009D6922" w:rsidRPr="00273FC9" w:rsidRDefault="009D6922" w:rsidP="00290E07">
            <w:pPr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73FC9">
              <w:rPr>
                <w:sz w:val="21"/>
                <w:szCs w:val="21"/>
              </w:rPr>
              <w:t xml:space="preserve"> площади лесного участка, сведения о которой содержатся в государственном лесном реестре?</w:t>
            </w: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7.9 Кодекса Российской Федерации об административных правонарушениях (далее – КоАП РФ)</w:t>
            </w:r>
          </w:p>
        </w:tc>
        <w:tc>
          <w:tcPr>
            <w:tcW w:w="458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trike/>
                <w:sz w:val="21"/>
                <w:szCs w:val="21"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273FC9" w:rsidRDefault="009D6922" w:rsidP="00290E07">
            <w:pPr>
              <w:rPr>
                <w:strike/>
                <w:sz w:val="21"/>
                <w:szCs w:val="21"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trike/>
                <w:sz w:val="21"/>
                <w:szCs w:val="21"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trike/>
                <w:sz w:val="21"/>
                <w:szCs w:val="21"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Использует ли контролируемое лицо лесной участок не по его целевому назначению, в том числе: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24 Лесного кодекса Российской Федерации (далее – ЛК РФ)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2.1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участка?</w:t>
            </w:r>
          </w:p>
          <w:p w:rsidR="009D6922" w:rsidRPr="00273FC9" w:rsidRDefault="009D6922" w:rsidP="00290E07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7.9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2.2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>- для сенокошения и выпаса сельскохозяйственных животных на лесных участках, в местах, где это запрещено?</w:t>
            </w: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1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2.3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bCs/>
                <w:sz w:val="21"/>
                <w:szCs w:val="21"/>
                <w:lang w:eastAsia="en-US"/>
              </w:rPr>
              <w:t xml:space="preserve">- для самовольной заготовки и сбора, а также уничтожения мха, лесной подстилки и других </w:t>
            </w:r>
            <w:proofErr w:type="spellStart"/>
            <w:r w:rsidRPr="00273FC9">
              <w:rPr>
                <w:rFonts w:eastAsia="Calibri"/>
                <w:bCs/>
                <w:sz w:val="21"/>
                <w:szCs w:val="21"/>
                <w:lang w:eastAsia="en-US"/>
              </w:rPr>
              <w:t>недревесных</w:t>
            </w:r>
            <w:proofErr w:type="spellEnd"/>
            <w:r w:rsidRPr="00273FC9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лесных ресурсов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 xml:space="preserve"> на лесных участках?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lastRenderedPageBreak/>
              <w:t>2.4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на лесных участках, где это запрещено?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3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3.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color w:val="000000"/>
                <w:sz w:val="21"/>
                <w:szCs w:val="21"/>
              </w:rPr>
            </w:pPr>
            <w:r w:rsidRPr="00273FC9">
              <w:rPr>
                <w:color w:val="000000"/>
                <w:sz w:val="21"/>
                <w:szCs w:val="21"/>
                <w:shd w:val="clear" w:color="auto" w:fill="FFFFFF"/>
              </w:rPr>
              <w:t>Осуществляется ли контролируемым лицом незаконная вырубка лесных насаждений</w:t>
            </w:r>
            <w:r w:rsidRPr="00273FC9">
              <w:rPr>
                <w:color w:val="000000"/>
                <w:sz w:val="21"/>
                <w:szCs w:val="21"/>
              </w:rPr>
              <w:t>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260 Уголовного кодекса Российской Федерации (далее – УК РФ), часть 2 статьи 8.25, статья 8.28 КоАП РФ, часть 6 статьи 17 и пункт 2 части 2 статьи 27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4.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Осуществлялись ли </w:t>
            </w:r>
            <w:r w:rsidRPr="00273FC9">
              <w:rPr>
                <w:bCs/>
                <w:color w:val="000000"/>
                <w:sz w:val="21"/>
                <w:szCs w:val="21"/>
              </w:rPr>
              <w:t>контролируемым лицом нарушения правил пожарной безопасности на используемых лесных участках?</w:t>
            </w: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8.32 КоАП РФ, часть 8 статьи 51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5.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Осуществлялось ли </w:t>
            </w:r>
            <w:r w:rsidRPr="00273FC9">
              <w:rPr>
                <w:bCs/>
                <w:color w:val="000000"/>
                <w:sz w:val="21"/>
                <w:szCs w:val="21"/>
              </w:rPr>
              <w:t>контролируемым лицом</w:t>
            </w:r>
            <w:r w:rsidRPr="00273FC9">
              <w:rPr>
                <w:sz w:val="21"/>
                <w:szCs w:val="21"/>
              </w:rPr>
              <w:t xml:space="preserve"> уничтожение или повреждение лесных и (или) иных насаждений</w:t>
            </w:r>
            <w:r w:rsidRPr="00273FC9">
              <w:rPr>
                <w:bCs/>
                <w:sz w:val="21"/>
                <w:szCs w:val="21"/>
              </w:rPr>
              <w:t xml:space="preserve"> на лесном участке в результате неосторожного обращения с огнем или иными источниками повышенной опасности, а также путем поджога</w:t>
            </w:r>
            <w:r w:rsidRPr="00273FC9">
              <w:rPr>
                <w:sz w:val="21"/>
                <w:szCs w:val="21"/>
              </w:rPr>
              <w:t>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Статья 261 УК РФ, часть 8 статьи 51 ЛК РФ 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6.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Очищается ли используемый контролируемым лицом лесной участок 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от мусора и иных отходов производства и (или) потребления</w:t>
            </w:r>
            <w:bookmarkStart w:id="5" w:name="_Hlk14965574"/>
            <w:r w:rsidRPr="00273FC9">
              <w:rPr>
                <w:sz w:val="21"/>
                <w:szCs w:val="21"/>
              </w:rPr>
              <w:t>?</w:t>
            </w:r>
            <w:bookmarkEnd w:id="5"/>
          </w:p>
          <w:p w:rsidR="009D6922" w:rsidRPr="00273FC9" w:rsidRDefault="009D6922" w:rsidP="00290E07">
            <w:pPr>
              <w:jc w:val="both"/>
              <w:rPr>
                <w:strike/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8.31 КоАП РФ, статья 50.7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7.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Представляются ли контролируемым лицом отчеты об использовании лесов: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ежемесячно, не позднее десятого числа месяца, следующего за отчетным (при осуществлении рубок лесных насаждений в ходе использования лесов);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ежегодно, не позднее 10 января года, следующего за отчетным (в случаях, если при использовании лесов не осуществлялись рубки лесных насаждений)?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Части 1, 4 статьи 49 ЛК РФ</w:t>
            </w:r>
          </w:p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пункт 2 Порядка представления отчета об использовании лесов, утвержденного приказом Министерства природных ресурсов и экологии Российской Федерации от 21.08.2017 № 451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lastRenderedPageBreak/>
              <w:t>8.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 xml:space="preserve">Соблюдаются ли контролируемым лицом требования о недопустимости препятствования доступу граждан на лесные участки, а также осуществлению заготовки и сбора находящихся на них пищевых и </w:t>
            </w:r>
            <w:proofErr w:type="spellStart"/>
            <w:r w:rsidRPr="00273FC9">
              <w:rPr>
                <w:rFonts w:eastAsia="Calibri"/>
                <w:sz w:val="21"/>
                <w:szCs w:val="21"/>
                <w:lang w:eastAsia="en-US"/>
              </w:rPr>
              <w:t>недревесных</w:t>
            </w:r>
            <w:proofErr w:type="spellEnd"/>
            <w:r w:rsidRPr="00273FC9">
              <w:rPr>
                <w:rFonts w:eastAsia="Calibri"/>
                <w:sz w:val="21"/>
                <w:szCs w:val="21"/>
                <w:lang w:eastAsia="en-US"/>
              </w:rPr>
              <w:t xml:space="preserve"> лесных ресурсов, за исключением случаев запрещения или ограничения пребывания граждан в лесах в целях обеспечения: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охраны особо охраняемой природной территории;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пожарной безопасности и санитарной безопасности в лесах;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безопасности граждан при выполнении работ?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Часть 8 статьи 11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9. 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Соблюдает ли контролируемое лицо правила заготовки древесины, в том числе: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 xml:space="preserve">Статья 8.25 КоАП РФ, пункты 3 – 16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 заготовки древесины и особенностей заготовки древесины в лесничествах, указанных в статье 23 Лесного кодекса Российской Федерации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Минприроды России от 01.12.2020 № 993 (далее – Правила, утвержденные Приказом № 993)</w:t>
            </w:r>
          </w:p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9.1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осуществляет ли контролируемое лицо заготовку древесины на основании договора аренды лесного участка, договора купли-продажи лесных насаждений?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 xml:space="preserve">Пункт 3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Правил, утвержденных Приказом № 993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9.2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соблюдает ли контролируемое лицо установленные нормативы (объем) заготовки древесины?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Пункт 9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9.3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соблюдает ли контролируемое лицо срок заготовки и вывоза древесины?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lastRenderedPageBreak/>
              <w:t xml:space="preserve">Пункт 11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lastRenderedPageBreak/>
              <w:t>9.4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сохраняет ли контролируемое лицо при заготовке древесины деревья и кустарники, заготовка древесины которых не допускается, а также деревья, кустарники и лианы, занесенные в Красную книгу Российской Федерации, в Красные книги субъектов Российской Федерации?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 xml:space="preserve">Пункты 13, 14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993, Перечень видов (пород) деревьев и кустарников, заготовка древесины которых не допускается, утвержденный Приказом Рослесхоза от 05.12.2011 № 513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10.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Внесены ли контролируемым лицом сведения о характеристиках древесины в государственный лесной реестр?</w:t>
            </w:r>
          </w:p>
          <w:p w:rsidR="009D6922" w:rsidRPr="00273FC9" w:rsidRDefault="009D6922" w:rsidP="00290E0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5 статьи 50.1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11.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Составлена ли контролируемым лицом, осуществляющим заготовку древесины, технологическая карта лесосечных работ?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16.1 ЛК РФ,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подпункт «и» пункта 12 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7B05D5" w:rsidRDefault="007B05D5" w:rsidP="00290E07">
            <w:pPr>
              <w:jc w:val="center"/>
            </w:pPr>
          </w:p>
        </w:tc>
        <w:tc>
          <w:tcPr>
            <w:tcW w:w="3048" w:type="dxa"/>
            <w:shd w:val="clear" w:color="auto" w:fill="auto"/>
          </w:tcPr>
          <w:p w:rsidR="007B05D5" w:rsidRPr="00F11A37" w:rsidRDefault="007B05D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7B05D5" w:rsidRDefault="007B05D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7B05D5" w:rsidRPr="00F11A37" w:rsidRDefault="007B05D5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</w:tr>
    </w:tbl>
    <w:p w:rsidR="009D6922" w:rsidRDefault="009D6922" w:rsidP="009D6922"/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273FC9" w:rsidRDefault="00273FC9" w:rsidP="00273FC9">
      <w:pPr>
        <w:shd w:val="clear" w:color="auto" w:fill="FFFFFF"/>
        <w:spacing w:after="15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(дата)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273FC9" w:rsidRDefault="00273FC9" w:rsidP="00273FC9">
      <w:pPr>
        <w:shd w:val="clear" w:color="auto" w:fill="FFFFFF"/>
        <w:spacing w:after="15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(дата)</w:t>
      </w:r>
    </w:p>
    <w:p w:rsidR="00273FC9" w:rsidRDefault="00273FC9" w:rsidP="00273FC9">
      <w:pPr>
        <w:rPr>
          <w:sz w:val="28"/>
          <w:szCs w:val="28"/>
        </w:rPr>
      </w:pPr>
    </w:p>
    <w:p w:rsidR="009D6922" w:rsidRPr="00F11A37" w:rsidRDefault="009D6922" w:rsidP="009D6922">
      <w:pPr>
        <w:rPr>
          <w:color w:val="000000"/>
        </w:rPr>
      </w:pPr>
    </w:p>
    <w:sectPr w:rsidR="009D6922" w:rsidRPr="00F11A37" w:rsidSect="0044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004F1"/>
    <w:multiLevelType w:val="multilevel"/>
    <w:tmpl w:val="8BC22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13"/>
    <w:rsid w:val="00273FC9"/>
    <w:rsid w:val="00347C97"/>
    <w:rsid w:val="003765E5"/>
    <w:rsid w:val="00446C78"/>
    <w:rsid w:val="005E38D1"/>
    <w:rsid w:val="00613C39"/>
    <w:rsid w:val="00622F5E"/>
    <w:rsid w:val="006A04CB"/>
    <w:rsid w:val="007B05D5"/>
    <w:rsid w:val="008850FB"/>
    <w:rsid w:val="0093638E"/>
    <w:rsid w:val="0099164C"/>
    <w:rsid w:val="009C6E21"/>
    <w:rsid w:val="009D6922"/>
    <w:rsid w:val="00AC7FD6"/>
    <w:rsid w:val="00B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2E333-31E0-403E-B3F3-AD5A07F6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430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3013"/>
    <w:pPr>
      <w:ind w:left="720"/>
      <w:contextualSpacing/>
    </w:pPr>
  </w:style>
  <w:style w:type="paragraph" w:customStyle="1" w:styleId="a5">
    <w:name w:val="Содержимое врезки"/>
    <w:basedOn w:val="a"/>
    <w:rsid w:val="009D6922"/>
    <w:pPr>
      <w:suppressAutoHyphens/>
    </w:pPr>
    <w:rPr>
      <w:sz w:val="20"/>
      <w:szCs w:val="20"/>
      <w:lang w:eastAsia="zh-CN"/>
    </w:rPr>
  </w:style>
  <w:style w:type="table" w:styleId="a6">
    <w:name w:val="Table Grid"/>
    <w:basedOn w:val="a1"/>
    <w:uiPriority w:val="59"/>
    <w:rsid w:val="009D6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9D69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D6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D6922"/>
    <w:pPr>
      <w:suppressAutoHyphens/>
      <w:spacing w:before="280" w:after="280"/>
    </w:pPr>
    <w:rPr>
      <w:sz w:val="20"/>
      <w:szCs w:val="20"/>
      <w:lang w:eastAsia="zh-CN"/>
    </w:rPr>
  </w:style>
  <w:style w:type="character" w:customStyle="1" w:styleId="4">
    <w:name w:val="Основной текст (4)_"/>
    <w:link w:val="40"/>
    <w:rsid w:val="003765E5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65E5"/>
    <w:pPr>
      <w:widowControl w:val="0"/>
      <w:shd w:val="clear" w:color="auto" w:fill="FFFFFF"/>
      <w:spacing w:before="720" w:after="7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link w:val="60"/>
    <w:rsid w:val="003765E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765E5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8">
    <w:name w:val="Strong"/>
    <w:uiPriority w:val="22"/>
    <w:qFormat/>
    <w:rsid w:val="00376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8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Пользователь Windows</cp:lastModifiedBy>
  <cp:revision>6</cp:revision>
  <cp:lastPrinted>2022-02-15T11:44:00Z</cp:lastPrinted>
  <dcterms:created xsi:type="dcterms:W3CDTF">2022-10-18T05:57:00Z</dcterms:created>
  <dcterms:modified xsi:type="dcterms:W3CDTF">2022-10-19T09:45:00Z</dcterms:modified>
</cp:coreProperties>
</file>