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FE" w:rsidRDefault="00AF15FE" w:rsidP="00AF15FE">
      <w:pPr>
        <w:pStyle w:val="a3"/>
        <w:tabs>
          <w:tab w:val="left" w:pos="13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 В Е Д Е Н И Я</w:t>
      </w:r>
    </w:p>
    <w:p w:rsidR="00AF15FE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доходах, расходах, имуществе и обязательствах имущественного характера муниципальных служащих администрации</w:t>
      </w:r>
    </w:p>
    <w:p w:rsidR="00AF15FE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2F46BD">
        <w:rPr>
          <w:rFonts w:ascii="Times New Roman" w:hAnsi="Times New Roman" w:cs="Times New Roman"/>
          <w:b w:val="0"/>
          <w:sz w:val="24"/>
          <w:szCs w:val="24"/>
        </w:rPr>
        <w:t>Ариевский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Дуванский район и членов их семей за период с 01 января по 31 декабря 201</w:t>
      </w:r>
      <w:r w:rsidR="00E71365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AF15FE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размещения на официальном сайте администрации сельского поселения </w:t>
      </w:r>
      <w:r w:rsidR="00D91B0C">
        <w:rPr>
          <w:rFonts w:ascii="Times New Roman" w:hAnsi="Times New Roman" w:cs="Times New Roman"/>
          <w:b w:val="0"/>
          <w:sz w:val="24"/>
          <w:szCs w:val="24"/>
        </w:rPr>
        <w:t>Ариевский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Дуванский район и предоставления указанных сведений средствам массовой информации для опубликования в связи с их запросами</w:t>
      </w:r>
    </w:p>
    <w:p w:rsidR="00AF15FE" w:rsidRDefault="00AF15FE" w:rsidP="00AF15FE">
      <w:pPr>
        <w:rPr>
          <w:sz w:val="28"/>
          <w:szCs w:val="28"/>
        </w:rPr>
      </w:pPr>
    </w:p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585"/>
        <w:gridCol w:w="1149"/>
        <w:gridCol w:w="1034"/>
        <w:gridCol w:w="1183"/>
        <w:gridCol w:w="891"/>
        <w:gridCol w:w="852"/>
        <w:gridCol w:w="1258"/>
        <w:gridCol w:w="1240"/>
        <w:gridCol w:w="891"/>
        <w:gridCol w:w="852"/>
        <w:gridCol w:w="1969"/>
      </w:tblGrid>
      <w:tr w:rsidR="00AF15FE" w:rsidTr="00B02685">
        <w:trPr>
          <w:cantSplit/>
          <w:trHeight w:val="942"/>
        </w:trPr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108" w:firstLine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Фамилия, инициалы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80" w:firstLine="8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Общая сумма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деклариро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en-US"/>
              </w:rPr>
              <w:t>-ванного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годового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дохода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color w:val="C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за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color w:val="C00000"/>
                <w:sz w:val="16"/>
                <w:szCs w:val="16"/>
                <w:lang w:eastAsia="en-US"/>
              </w:rPr>
              <w:t>201</w:t>
            </w:r>
            <w:r w:rsidR="00E71365">
              <w:rPr>
                <w:b/>
                <w:color w:val="C00000"/>
                <w:sz w:val="16"/>
                <w:szCs w:val="16"/>
                <w:lang w:eastAsia="en-US"/>
              </w:rPr>
              <w:t>7</w:t>
            </w:r>
          </w:p>
          <w:p w:rsidR="00AF15FE" w:rsidRDefault="00AF15FE">
            <w:pPr>
              <w:spacing w:line="256" w:lineRule="auto"/>
              <w:ind w:right="-66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г. (руб.)</w:t>
            </w:r>
          </w:p>
        </w:tc>
        <w:tc>
          <w:tcPr>
            <w:tcW w:w="10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Перечень объектов недвижимого имущества,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принадлежащих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на праве собственности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Перечень транспортных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средств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>, принадлежащих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на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праве собственности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</w:t>
            </w:r>
            <w:proofErr w:type="gramStart"/>
            <w:r>
              <w:rPr>
                <w:b/>
                <w:sz w:val="14"/>
                <w:szCs w:val="14"/>
                <w:lang w:eastAsia="en-US"/>
              </w:rPr>
              <w:t>вид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>, марка)</w:t>
            </w:r>
          </w:p>
        </w:tc>
        <w:tc>
          <w:tcPr>
            <w:tcW w:w="10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Перечень объектов недвижимого имущества,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находящихся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в пользовании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сведения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об источниках получения средств, за счет которых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в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течение календарного года, предшествующего году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представления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сведений (далее – отчетный период), лицом,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замещающим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муниципальную должность, (муниципальным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служащим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), его супругой (супругом), несовершеннолетними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детьми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совершена сделка (сделки) по приобретению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земельного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участка, другого объекта недвижимого имущества, 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транспортного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средства, ценных бумаг, акций (долей участия,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паев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в уставных (складочных) капиталах организаций), если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сумма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таких сделок превышает общий доход лица,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замещающего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муниципальную должность, (муниципального служащего) и его супруги (супруга) за три последних года, предшествующих отчетному периоду.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AF15FE" w:rsidTr="00B02685">
        <w:trPr>
          <w:cantSplit/>
          <w:trHeight w:val="1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9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 объектов</w:t>
            </w:r>
          </w:p>
          <w:p w:rsidR="00AF15FE" w:rsidRDefault="00AF15FE">
            <w:pPr>
              <w:spacing w:line="256" w:lineRule="auto"/>
              <w:ind w:left="-95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недвижимости</w:t>
            </w:r>
            <w:proofErr w:type="gramEnd"/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Страна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располо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-жения</w:t>
            </w:r>
            <w:proofErr w:type="spellEnd"/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11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 объектов</w:t>
            </w:r>
          </w:p>
          <w:p w:rsidR="00AF15FE" w:rsidRDefault="00AF15FE">
            <w:pPr>
              <w:spacing w:line="256" w:lineRule="auto"/>
              <w:ind w:left="-118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недвижимос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-ти</w:t>
            </w:r>
            <w:proofErr w:type="spellEnd"/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Страна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располо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-жения</w:t>
            </w:r>
            <w:proofErr w:type="spellEnd"/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F15FE" w:rsidTr="00B02685">
        <w:trPr>
          <w:cantSplit/>
          <w:trHeight w:val="144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B02685" w:rsidTr="00B02685">
        <w:trPr>
          <w:cantSplit/>
          <w:trHeight w:val="200"/>
        </w:trPr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2685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2685" w:rsidRDefault="00B02685" w:rsidP="00B02685">
            <w:pPr>
              <w:spacing w:line="256" w:lineRule="auto"/>
              <w:ind w:right="-108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Ахметгалин</w:t>
            </w:r>
            <w:proofErr w:type="spellEnd"/>
            <w:r>
              <w:rPr>
                <w:b/>
                <w:lang w:eastAsia="en-US"/>
              </w:rPr>
              <w:t xml:space="preserve"> Марат </w:t>
            </w:r>
            <w:proofErr w:type="spellStart"/>
            <w:r>
              <w:rPr>
                <w:b/>
                <w:lang w:eastAsia="en-US"/>
              </w:rPr>
              <w:t>Мансурович</w:t>
            </w:r>
            <w:proofErr w:type="spellEnd"/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2685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сельского поселения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2685" w:rsidRDefault="009C4D01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C4D01">
              <w:rPr>
                <w:b/>
                <w:lang w:eastAsia="en-US"/>
              </w:rPr>
              <w:t>933900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 5/7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73,4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</w:t>
            </w:r>
          </w:p>
        </w:tc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2685" w:rsidRPr="00AF15FE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Default="00071909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B02685">
              <w:rPr>
                <w:b/>
                <w:lang w:eastAsia="en-US"/>
              </w:rPr>
              <w:t>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91B0C" w:rsidTr="00B02685">
        <w:trPr>
          <w:cantSplit/>
          <w:trHeight w:val="200"/>
        </w:trPr>
        <w:tc>
          <w:tcPr>
            <w:tcW w:w="17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B0C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B0C" w:rsidRDefault="00D91B0C">
            <w:pPr>
              <w:spacing w:line="256" w:lineRule="auto"/>
              <w:ind w:right="-108"/>
              <w:rPr>
                <w:b/>
                <w:lang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B0C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B0C" w:rsidRDefault="00D91B0C" w:rsidP="002F46B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B0C" w:rsidRPr="00AF15FE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Default="00D91B0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Default="00D91B0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91B0C" w:rsidTr="00B02685">
        <w:trPr>
          <w:cantSplit/>
          <w:trHeight w:val="200"/>
        </w:trPr>
        <w:tc>
          <w:tcPr>
            <w:tcW w:w="17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B0C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B0C" w:rsidRDefault="00D91B0C">
            <w:pPr>
              <w:spacing w:line="256" w:lineRule="auto"/>
              <w:ind w:right="-108"/>
              <w:rPr>
                <w:b/>
                <w:lang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B0C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B0C" w:rsidRDefault="00D91B0C" w:rsidP="002F46B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B0C" w:rsidRPr="00AF15FE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Default="00D91B0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Default="00D91B0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4109B" w:rsidTr="00B02685">
        <w:trPr>
          <w:cantSplit/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91B0C" w:rsidTr="00B02685">
        <w:trPr>
          <w:cantSplit/>
          <w:trHeight w:hRule="exact" w:val="1108"/>
        </w:trPr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1B0C" w:rsidRDefault="00D91B0C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1B0C" w:rsidRPr="00B02685" w:rsidRDefault="00D91B0C">
            <w:pPr>
              <w:pStyle w:val="a3"/>
              <w:snapToGri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B02685">
              <w:rPr>
                <w:b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1B0C" w:rsidRDefault="00D91B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1B0C" w:rsidRPr="00641179" w:rsidRDefault="009C4D0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C4D01">
              <w:rPr>
                <w:b/>
                <w:lang w:eastAsia="en-US"/>
              </w:rPr>
              <w:t>122336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0C" w:rsidRPr="00641179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641179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641179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0C" w:rsidRDefault="00D91B0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B02685" w:rsidRDefault="001E07A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02685"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B02685" w:rsidRDefault="0007190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B02685" w:rsidRPr="00B02685">
              <w:rPr>
                <w:b/>
                <w:lang w:eastAsia="en-US"/>
              </w:rPr>
              <w:t>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B02685" w:rsidRDefault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02685">
              <w:rPr>
                <w:b/>
                <w:lang w:eastAsia="en-US"/>
              </w:rPr>
              <w:t>Россия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Default="00D91B0C">
            <w:pPr>
              <w:spacing w:line="25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D91B0C" w:rsidTr="00B02685">
        <w:trPr>
          <w:cantSplit/>
          <w:trHeight w:hRule="exact" w:val="1108"/>
        </w:trPr>
        <w:tc>
          <w:tcPr>
            <w:tcW w:w="1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B0C" w:rsidRDefault="00D91B0C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B0C" w:rsidRPr="00B02685" w:rsidRDefault="00D91B0C">
            <w:pPr>
              <w:pStyle w:val="a3"/>
              <w:snapToGri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Default="00D91B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641179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641179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641179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641179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Default="00D91B0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B02685" w:rsidRDefault="001E07A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02685">
              <w:rPr>
                <w:b/>
                <w:lang w:eastAsia="en-US"/>
              </w:rPr>
              <w:t>Жилой дом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B02685" w:rsidRDefault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02685">
              <w:rPr>
                <w:b/>
                <w:lang w:eastAsia="en-US"/>
              </w:rPr>
              <w:t>73,4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B02685" w:rsidRDefault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02685">
              <w:rPr>
                <w:b/>
                <w:lang w:eastAsia="en-US"/>
              </w:rPr>
              <w:t>Россия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Default="00D91B0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02685" w:rsidTr="00B02685">
        <w:trPr>
          <w:cantSplit/>
          <w:trHeight w:hRule="exact" w:val="1108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685" w:rsidRDefault="00B02685" w:rsidP="00B02685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685" w:rsidRPr="00B02685" w:rsidRDefault="00B02685" w:rsidP="00B02685">
            <w:pPr>
              <w:pStyle w:val="a3"/>
              <w:snapToGri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B02685">
              <w:rPr>
                <w:b/>
                <w:sz w:val="24"/>
                <w:szCs w:val="24"/>
                <w:lang w:eastAsia="en-US"/>
              </w:rPr>
              <w:t>Несовершеннолетняя  дочь</w:t>
            </w:r>
            <w:proofErr w:type="gramEnd"/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Default="00B02685" w:rsidP="00B02685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641179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641179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41179">
              <w:rPr>
                <w:b/>
                <w:lang w:eastAsia="en-US"/>
              </w:rPr>
              <w:t>Жилой дом 1/7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641179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41179">
              <w:rPr>
                <w:b/>
                <w:lang w:eastAsia="en-US"/>
              </w:rPr>
              <w:t>73,4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641179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41179">
              <w:rPr>
                <w:b/>
                <w:lang w:eastAsia="en-US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Default="00071909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B02685">
              <w:rPr>
                <w:b/>
                <w:lang w:eastAsia="en-US"/>
              </w:rPr>
              <w:t>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02685" w:rsidTr="00686F06">
        <w:trPr>
          <w:cantSplit/>
          <w:trHeight w:hRule="exact" w:val="1108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685" w:rsidRDefault="00B02685" w:rsidP="00B02685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685" w:rsidRPr="00B02685" w:rsidRDefault="00B02685" w:rsidP="00B02685">
            <w:pPr>
              <w:pStyle w:val="a3"/>
              <w:snapToGri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B02685">
              <w:rPr>
                <w:b/>
                <w:sz w:val="24"/>
                <w:szCs w:val="24"/>
                <w:lang w:eastAsia="en-US"/>
              </w:rPr>
              <w:t>Несовершеннолетний сын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Default="00B02685" w:rsidP="00B02685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641179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641179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41179">
              <w:rPr>
                <w:b/>
                <w:lang w:eastAsia="en-US"/>
              </w:rPr>
              <w:t>Жилой дом 1/7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641179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41179">
              <w:rPr>
                <w:b/>
                <w:lang w:eastAsia="en-US"/>
              </w:rPr>
              <w:t>73,4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641179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41179">
              <w:rPr>
                <w:b/>
                <w:lang w:eastAsia="en-US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Default="00071909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B02685">
              <w:rPr>
                <w:b/>
                <w:lang w:eastAsia="en-US"/>
              </w:rPr>
              <w:t>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AF15FE" w:rsidRDefault="00AF15FE" w:rsidP="00AF15FE">
      <w:pPr>
        <w:rPr>
          <w:sz w:val="24"/>
          <w:szCs w:val="24"/>
        </w:rPr>
      </w:pPr>
    </w:p>
    <w:p w:rsidR="00AF15FE" w:rsidRDefault="00AF15FE" w:rsidP="00AF15FE">
      <w:pPr>
        <w:rPr>
          <w:sz w:val="24"/>
          <w:szCs w:val="24"/>
        </w:rPr>
      </w:pPr>
    </w:p>
    <w:p w:rsidR="00AF15FE" w:rsidRDefault="00AF15FE" w:rsidP="00AF15FE">
      <w:pPr>
        <w:rPr>
          <w:sz w:val="24"/>
          <w:szCs w:val="24"/>
        </w:rPr>
      </w:pPr>
      <w:r>
        <w:rPr>
          <w:sz w:val="24"/>
          <w:szCs w:val="24"/>
        </w:rPr>
        <w:t xml:space="preserve">Исполнитель управляющий делами СП </w:t>
      </w:r>
      <w:r w:rsidR="00D91B0C">
        <w:rPr>
          <w:sz w:val="24"/>
          <w:szCs w:val="24"/>
        </w:rPr>
        <w:t>Ариевский</w:t>
      </w:r>
      <w:r>
        <w:rPr>
          <w:sz w:val="24"/>
          <w:szCs w:val="24"/>
        </w:rPr>
        <w:t xml:space="preserve"> сельсовет </w:t>
      </w:r>
      <w:proofErr w:type="spellStart"/>
      <w:r w:rsidR="00D91B0C">
        <w:rPr>
          <w:sz w:val="24"/>
          <w:szCs w:val="24"/>
        </w:rPr>
        <w:t>Г.В.Харрасова</w:t>
      </w:r>
      <w:proofErr w:type="spellEnd"/>
      <w:r>
        <w:rPr>
          <w:sz w:val="24"/>
          <w:szCs w:val="24"/>
        </w:rPr>
        <w:t xml:space="preserve"> тел. 8(34798)2-</w:t>
      </w:r>
      <w:r w:rsidR="00D91B0C">
        <w:rPr>
          <w:sz w:val="24"/>
          <w:szCs w:val="24"/>
        </w:rPr>
        <w:t>47-39</w:t>
      </w:r>
    </w:p>
    <w:p w:rsidR="007D3E0C" w:rsidRDefault="007D3E0C"/>
    <w:sectPr w:rsidR="007D3E0C" w:rsidSect="00AF15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2C"/>
    <w:rsid w:val="0004109B"/>
    <w:rsid w:val="00071909"/>
    <w:rsid w:val="001E07A0"/>
    <w:rsid w:val="002F46BD"/>
    <w:rsid w:val="004F2FFB"/>
    <w:rsid w:val="00641179"/>
    <w:rsid w:val="007D3E0C"/>
    <w:rsid w:val="009C4D01"/>
    <w:rsid w:val="00A80567"/>
    <w:rsid w:val="00AD032C"/>
    <w:rsid w:val="00AF15FE"/>
    <w:rsid w:val="00B02685"/>
    <w:rsid w:val="00D91B0C"/>
    <w:rsid w:val="00E7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05709-56EB-428E-BB92-B5DDB47E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15F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AF15FE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AF1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0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0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User</cp:lastModifiedBy>
  <cp:revision>12</cp:revision>
  <cp:lastPrinted>2017-03-29T06:29:00Z</cp:lastPrinted>
  <dcterms:created xsi:type="dcterms:W3CDTF">2017-04-04T07:49:00Z</dcterms:created>
  <dcterms:modified xsi:type="dcterms:W3CDTF">2018-03-30T10:00:00Z</dcterms:modified>
</cp:coreProperties>
</file>