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00" w:rsidRDefault="00016E00" w:rsidP="006828D2">
      <w:pPr>
        <w:tabs>
          <w:tab w:val="left" w:pos="5955"/>
          <w:tab w:val="right" w:pos="10064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16E00" w:rsidRDefault="00016E00" w:rsidP="006828D2">
      <w:pPr>
        <w:tabs>
          <w:tab w:val="left" w:pos="5955"/>
          <w:tab w:val="right" w:pos="10064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16E00" w:rsidRDefault="00016E00" w:rsidP="006828D2">
      <w:pPr>
        <w:tabs>
          <w:tab w:val="left" w:pos="5955"/>
          <w:tab w:val="right" w:pos="10064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16E00" w:rsidRDefault="00016E00" w:rsidP="006828D2">
      <w:pPr>
        <w:tabs>
          <w:tab w:val="left" w:pos="5955"/>
          <w:tab w:val="right" w:pos="10064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35D93" w:rsidRDefault="00016E00" w:rsidP="00CA4C45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</w:t>
      </w:r>
      <w:r w:rsidR="006828D2" w:rsidRPr="005B14E9">
        <w:rPr>
          <w:rFonts w:ascii="Times New Roman" w:hAnsi="Times New Roman"/>
          <w:sz w:val="26"/>
          <w:szCs w:val="26"/>
        </w:rPr>
        <w:tab/>
      </w:r>
      <w:r w:rsidR="006828D2" w:rsidRPr="005B14E9">
        <w:rPr>
          <w:rFonts w:ascii="Times New Roman" w:hAnsi="Times New Roman"/>
          <w:sz w:val="26"/>
          <w:szCs w:val="26"/>
        </w:rPr>
        <w:tab/>
      </w:r>
      <w:r w:rsidR="006828D2" w:rsidRPr="005B14E9">
        <w:rPr>
          <w:rFonts w:ascii="Times New Roman" w:hAnsi="Times New Roman"/>
          <w:sz w:val="26"/>
          <w:szCs w:val="26"/>
        </w:rPr>
        <w:tab/>
      </w:r>
      <w:r w:rsidR="006828D2" w:rsidRPr="005B14E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828D2" w:rsidRPr="005B14E9">
        <w:rPr>
          <w:rFonts w:ascii="Times New Roman" w:hAnsi="Times New Roman"/>
          <w:sz w:val="26"/>
          <w:szCs w:val="26"/>
        </w:rPr>
        <w:tab/>
      </w:r>
    </w:p>
    <w:p w:rsidR="006828D2" w:rsidRPr="005B14E9" w:rsidRDefault="00E35D93" w:rsidP="00E35D93">
      <w:pPr>
        <w:rPr>
          <w:rFonts w:ascii="Times New Roman" w:hAnsi="Times New Roman"/>
          <w:b/>
          <w:sz w:val="26"/>
          <w:szCs w:val="26"/>
        </w:rPr>
      </w:pPr>
      <w:r w:rsidRPr="00E35D93">
        <w:rPr>
          <w:rFonts w:ascii="Times New Roman" w:hAnsi="Times New Roman"/>
          <w:b/>
          <w:sz w:val="26"/>
          <w:szCs w:val="26"/>
        </w:rPr>
        <w:t>КАРАР</w:t>
      </w:r>
      <w:r w:rsidRPr="00E35D93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E35D93">
        <w:rPr>
          <w:rFonts w:ascii="Times New Roman" w:hAnsi="Times New Roman"/>
          <w:b/>
          <w:sz w:val="26"/>
          <w:szCs w:val="26"/>
        </w:rPr>
        <w:t>ПОСТАНОВЛЕНИЕ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p w:rsidR="006828D2" w:rsidRPr="00602A5E" w:rsidRDefault="00E35D93" w:rsidP="006828D2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602A5E">
        <w:rPr>
          <w:rFonts w:ascii="Times New Roman" w:hAnsi="Times New Roman"/>
          <w:b/>
          <w:sz w:val="26"/>
          <w:szCs w:val="26"/>
        </w:rPr>
        <w:t>«1</w:t>
      </w:r>
      <w:r w:rsidR="00CC43C6">
        <w:rPr>
          <w:rFonts w:ascii="Times New Roman" w:hAnsi="Times New Roman"/>
          <w:b/>
          <w:sz w:val="26"/>
          <w:szCs w:val="26"/>
        </w:rPr>
        <w:t>1</w:t>
      </w:r>
      <w:bookmarkStart w:id="0" w:name="_GoBack"/>
      <w:bookmarkEnd w:id="0"/>
      <w:r w:rsidR="006828D2" w:rsidRPr="00602A5E">
        <w:rPr>
          <w:rFonts w:ascii="Times New Roman" w:hAnsi="Times New Roman"/>
          <w:b/>
          <w:sz w:val="26"/>
          <w:szCs w:val="26"/>
        </w:rPr>
        <w:t>»</w:t>
      </w:r>
      <w:r w:rsidRPr="00602A5E">
        <w:rPr>
          <w:rFonts w:ascii="Times New Roman" w:hAnsi="Times New Roman"/>
          <w:b/>
          <w:sz w:val="26"/>
          <w:szCs w:val="26"/>
        </w:rPr>
        <w:t xml:space="preserve">март </w:t>
      </w:r>
      <w:r w:rsidR="006828D2" w:rsidRPr="00602A5E">
        <w:rPr>
          <w:rFonts w:ascii="Times New Roman" w:hAnsi="Times New Roman"/>
          <w:b/>
          <w:sz w:val="26"/>
          <w:szCs w:val="26"/>
        </w:rPr>
        <w:t xml:space="preserve"> 2016 й</w:t>
      </w:r>
      <w:r w:rsidR="006828D2" w:rsidRPr="005B14E9">
        <w:rPr>
          <w:rFonts w:ascii="Times New Roman" w:hAnsi="Times New Roman"/>
          <w:sz w:val="26"/>
          <w:szCs w:val="26"/>
        </w:rPr>
        <w:t>.</w:t>
      </w:r>
      <w:r w:rsidR="006828D2" w:rsidRPr="005B14E9">
        <w:rPr>
          <w:rFonts w:ascii="Times New Roman" w:hAnsi="Times New Roman"/>
          <w:sz w:val="26"/>
          <w:szCs w:val="26"/>
        </w:rPr>
        <w:tab/>
      </w:r>
      <w:r w:rsidR="006828D2" w:rsidRPr="005B14E9">
        <w:rPr>
          <w:rFonts w:ascii="Times New Roman" w:hAnsi="Times New Roman"/>
          <w:sz w:val="26"/>
          <w:szCs w:val="26"/>
        </w:rPr>
        <w:tab/>
      </w:r>
      <w:r w:rsidR="006828D2" w:rsidRPr="00602A5E">
        <w:rPr>
          <w:rFonts w:ascii="Times New Roman" w:hAnsi="Times New Roman"/>
          <w:b/>
          <w:sz w:val="26"/>
          <w:szCs w:val="26"/>
        </w:rPr>
        <w:t xml:space="preserve">           №1</w:t>
      </w:r>
      <w:r w:rsidR="00016E00" w:rsidRPr="00602A5E">
        <w:rPr>
          <w:rFonts w:ascii="Times New Roman" w:hAnsi="Times New Roman"/>
          <w:b/>
          <w:sz w:val="26"/>
          <w:szCs w:val="26"/>
        </w:rPr>
        <w:t>9</w:t>
      </w:r>
      <w:r w:rsidR="006828D2" w:rsidRPr="00602A5E">
        <w:rPr>
          <w:rFonts w:ascii="Times New Roman" w:hAnsi="Times New Roman"/>
          <w:b/>
          <w:sz w:val="26"/>
          <w:szCs w:val="26"/>
        </w:rPr>
        <w:t xml:space="preserve">               </w:t>
      </w:r>
      <w:r w:rsidR="00016E00" w:rsidRPr="00602A5E">
        <w:rPr>
          <w:rFonts w:ascii="Times New Roman" w:hAnsi="Times New Roman"/>
          <w:b/>
          <w:sz w:val="26"/>
          <w:szCs w:val="26"/>
        </w:rPr>
        <w:t xml:space="preserve">            </w:t>
      </w:r>
      <w:r w:rsidR="00602A5E" w:rsidRPr="00602A5E">
        <w:rPr>
          <w:rFonts w:ascii="Times New Roman" w:hAnsi="Times New Roman"/>
          <w:b/>
          <w:sz w:val="26"/>
          <w:szCs w:val="26"/>
        </w:rPr>
        <w:t xml:space="preserve">    </w:t>
      </w:r>
      <w:proofErr w:type="gramStart"/>
      <w:r w:rsidR="00602A5E" w:rsidRPr="00602A5E">
        <w:rPr>
          <w:rFonts w:ascii="Times New Roman" w:hAnsi="Times New Roman"/>
          <w:b/>
          <w:sz w:val="26"/>
          <w:szCs w:val="26"/>
        </w:rPr>
        <w:t xml:space="preserve">   </w:t>
      </w:r>
      <w:r w:rsidR="00016E00" w:rsidRPr="00602A5E">
        <w:rPr>
          <w:rFonts w:ascii="Times New Roman" w:hAnsi="Times New Roman"/>
          <w:b/>
          <w:sz w:val="26"/>
          <w:szCs w:val="26"/>
        </w:rPr>
        <w:t>«</w:t>
      </w:r>
      <w:proofErr w:type="gramEnd"/>
      <w:r w:rsidR="00016E00" w:rsidRPr="00602A5E">
        <w:rPr>
          <w:rFonts w:ascii="Times New Roman" w:hAnsi="Times New Roman"/>
          <w:b/>
          <w:sz w:val="26"/>
          <w:szCs w:val="26"/>
        </w:rPr>
        <w:t>1</w:t>
      </w:r>
      <w:r w:rsidR="00CC43C6">
        <w:rPr>
          <w:rFonts w:ascii="Times New Roman" w:hAnsi="Times New Roman"/>
          <w:b/>
          <w:sz w:val="26"/>
          <w:szCs w:val="26"/>
        </w:rPr>
        <w:t>1</w:t>
      </w:r>
      <w:r w:rsidR="006828D2" w:rsidRPr="00602A5E">
        <w:rPr>
          <w:rFonts w:ascii="Times New Roman" w:hAnsi="Times New Roman"/>
          <w:b/>
          <w:sz w:val="26"/>
          <w:szCs w:val="26"/>
        </w:rPr>
        <w:t>» марта 2016 г.</w:t>
      </w:r>
    </w:p>
    <w:p w:rsidR="006828D2" w:rsidRPr="005B14E9" w:rsidRDefault="006828D2" w:rsidP="006828D2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 w:rsidRPr="005B14E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828D2" w:rsidRPr="005B14E9" w:rsidRDefault="006828D2" w:rsidP="006828D2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828D2" w:rsidRPr="00677584" w:rsidRDefault="006828D2" w:rsidP="006828D2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77584">
        <w:rPr>
          <w:rFonts w:ascii="Times New Roman" w:hAnsi="Times New Roman"/>
          <w:b/>
          <w:sz w:val="26"/>
          <w:szCs w:val="26"/>
        </w:rPr>
        <w:t xml:space="preserve">О внесении изменений и дополнений в административный регламент предоставления муниципальной </w:t>
      </w:r>
      <w:proofErr w:type="gramStart"/>
      <w:r w:rsidRPr="00677584">
        <w:rPr>
          <w:rFonts w:ascii="Times New Roman" w:hAnsi="Times New Roman"/>
          <w:b/>
          <w:sz w:val="26"/>
          <w:szCs w:val="26"/>
        </w:rPr>
        <w:t xml:space="preserve">функции  </w:t>
      </w:r>
      <w:r>
        <w:rPr>
          <w:rFonts w:ascii="Times New Roman" w:hAnsi="Times New Roman"/>
          <w:b/>
          <w:sz w:val="26"/>
          <w:szCs w:val="26"/>
        </w:rPr>
        <w:t>по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о</w:t>
      </w:r>
      <w:r w:rsidRPr="00677584">
        <w:rPr>
          <w:rFonts w:ascii="Times New Roman" w:hAnsi="Times New Roman"/>
          <w:b/>
          <w:sz w:val="26"/>
          <w:szCs w:val="26"/>
        </w:rPr>
        <w:t>существлени</w:t>
      </w:r>
      <w:r>
        <w:rPr>
          <w:rFonts w:ascii="Times New Roman" w:hAnsi="Times New Roman"/>
          <w:b/>
          <w:sz w:val="26"/>
          <w:szCs w:val="26"/>
        </w:rPr>
        <w:t>ю</w:t>
      </w:r>
      <w:r w:rsidRPr="00677584">
        <w:rPr>
          <w:rFonts w:ascii="Times New Roman" w:hAnsi="Times New Roman"/>
          <w:b/>
          <w:sz w:val="26"/>
          <w:szCs w:val="26"/>
        </w:rPr>
        <w:t xml:space="preserve"> муниципального земельного контроля на территории сельского поселения </w:t>
      </w:r>
      <w:r w:rsidR="00016E00">
        <w:rPr>
          <w:rFonts w:ascii="Times New Roman" w:hAnsi="Times New Roman"/>
          <w:b/>
          <w:sz w:val="26"/>
          <w:szCs w:val="26"/>
        </w:rPr>
        <w:t>Ариевский</w:t>
      </w:r>
      <w:r w:rsidRPr="00677584">
        <w:rPr>
          <w:rFonts w:ascii="Times New Roman" w:hAnsi="Times New Roman"/>
          <w:b/>
          <w:sz w:val="26"/>
          <w:szCs w:val="26"/>
        </w:rPr>
        <w:t xml:space="preserve"> сельсовет муниципального района Дуванский ра</w:t>
      </w:r>
      <w:r w:rsidR="00016E00">
        <w:rPr>
          <w:rFonts w:ascii="Times New Roman" w:hAnsi="Times New Roman"/>
          <w:b/>
          <w:sz w:val="26"/>
          <w:szCs w:val="26"/>
        </w:rPr>
        <w:t>йон Республики Башкортостан» №47/1</w:t>
      </w:r>
      <w:r w:rsidRPr="00677584">
        <w:rPr>
          <w:rFonts w:ascii="Times New Roman" w:hAnsi="Times New Roman"/>
          <w:b/>
          <w:sz w:val="26"/>
          <w:szCs w:val="26"/>
        </w:rPr>
        <w:t xml:space="preserve"> от 12 мая 2014 года</w:t>
      </w:r>
    </w:p>
    <w:p w:rsidR="006828D2" w:rsidRPr="00677584" w:rsidRDefault="006828D2" w:rsidP="006828D2">
      <w:pPr>
        <w:spacing w:line="240" w:lineRule="auto"/>
        <w:ind w:firstLine="360"/>
        <w:rPr>
          <w:rFonts w:ascii="Times New Roman" w:hAnsi="Times New Roman"/>
          <w:sz w:val="26"/>
          <w:szCs w:val="28"/>
        </w:rPr>
      </w:pPr>
    </w:p>
    <w:p w:rsidR="006828D2" w:rsidRPr="00460E33" w:rsidRDefault="006828D2" w:rsidP="006828D2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8"/>
        </w:rPr>
      </w:pPr>
      <w:r w:rsidRPr="00460E33">
        <w:rPr>
          <w:rFonts w:ascii="Times New Roman" w:hAnsi="Times New Roman"/>
          <w:sz w:val="26"/>
          <w:szCs w:val="28"/>
        </w:rPr>
        <w:t>На основании Федерального закона от 21.07.2014 № 234-ФЗ «О внесении изменений в отдельные законодательные акты Российской Федерации»,</w:t>
      </w:r>
      <w:r w:rsidRPr="00677584">
        <w:rPr>
          <w:rFonts w:ascii="Times New Roman" w:hAnsi="Times New Roman"/>
          <w:sz w:val="26"/>
          <w:szCs w:val="28"/>
        </w:rPr>
        <w:t xml:space="preserve"> согласно ч.16 ст.10</w:t>
      </w:r>
      <w:r w:rsidRPr="00460E33">
        <w:rPr>
          <w:rFonts w:ascii="Times New Roman" w:hAnsi="Times New Roman"/>
          <w:sz w:val="26"/>
          <w:szCs w:val="28"/>
        </w:rPr>
        <w:t xml:space="preserve"> </w:t>
      </w:r>
      <w:r w:rsidRPr="00677584">
        <w:rPr>
          <w:rFonts w:ascii="Times New Roman" w:hAnsi="Times New Roman"/>
          <w:sz w:val="26"/>
          <w:szCs w:val="28"/>
        </w:rPr>
        <w:t xml:space="preserve">Федерального закона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460E33">
        <w:rPr>
          <w:rFonts w:ascii="Times New Roman" w:hAnsi="Times New Roman"/>
          <w:sz w:val="26"/>
          <w:szCs w:val="28"/>
        </w:rPr>
        <w:t>руководствуясь п. 2 ст. 71.1 Земельного кодекса Российской Федерации и ч. 3 ст. 11.2 Федерального закона от 27.07.2010 г. № 210-ФЗ «Об организации предоставления государственных и муниципальных услуг», в целях приведения в соответствие с действующим законодательством,   п о с т а н о в л я ю:</w:t>
      </w:r>
    </w:p>
    <w:p w:rsidR="006828D2" w:rsidRPr="006D779D" w:rsidRDefault="006828D2" w:rsidP="006828D2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414"/>
        <w:jc w:val="both"/>
        <w:rPr>
          <w:sz w:val="26"/>
          <w:szCs w:val="28"/>
        </w:rPr>
      </w:pPr>
      <w:r w:rsidRPr="006D779D">
        <w:rPr>
          <w:sz w:val="26"/>
          <w:szCs w:val="28"/>
        </w:rPr>
        <w:t xml:space="preserve">Внести в административный регламент </w:t>
      </w:r>
      <w:r w:rsidRPr="00677584">
        <w:rPr>
          <w:sz w:val="26"/>
          <w:szCs w:val="28"/>
        </w:rPr>
        <w:t>по осуществлению муниципального</w:t>
      </w:r>
      <w:r w:rsidRPr="006D779D">
        <w:rPr>
          <w:bCs/>
          <w:sz w:val="26"/>
        </w:rPr>
        <w:t xml:space="preserve"> земельного контроля на территории сельского поселения </w:t>
      </w:r>
      <w:r w:rsidR="00016E00">
        <w:rPr>
          <w:bCs/>
          <w:sz w:val="26"/>
        </w:rPr>
        <w:t>Ариевский</w:t>
      </w:r>
      <w:r w:rsidRPr="006D779D">
        <w:rPr>
          <w:bCs/>
          <w:sz w:val="26"/>
        </w:rPr>
        <w:t xml:space="preserve"> сельсовет муниципального района Дуванский район Республики Башкортостан</w:t>
      </w:r>
      <w:r w:rsidRPr="006D779D">
        <w:rPr>
          <w:sz w:val="26"/>
          <w:szCs w:val="28"/>
        </w:rPr>
        <w:t xml:space="preserve">, утвержденного постановлением главы сельского поселения </w:t>
      </w:r>
      <w:r w:rsidR="00016E00">
        <w:rPr>
          <w:sz w:val="26"/>
          <w:szCs w:val="28"/>
        </w:rPr>
        <w:t>Ариевский сельсовет №47/1</w:t>
      </w:r>
      <w:r w:rsidRPr="006D779D">
        <w:rPr>
          <w:sz w:val="26"/>
          <w:szCs w:val="28"/>
        </w:rPr>
        <w:t xml:space="preserve"> от 12 мая 2014 года, следующие изменения и дополнения:</w:t>
      </w:r>
    </w:p>
    <w:p w:rsidR="006828D2" w:rsidRPr="00460E33" w:rsidRDefault="006828D2" w:rsidP="006828D2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6"/>
          <w:szCs w:val="28"/>
        </w:rPr>
      </w:pPr>
      <w:r w:rsidRPr="00460E33">
        <w:rPr>
          <w:rFonts w:ascii="Times New Roman" w:hAnsi="Times New Roman"/>
          <w:sz w:val="26"/>
          <w:szCs w:val="28"/>
        </w:rPr>
        <w:t xml:space="preserve"> Пункт 3.2 </w:t>
      </w:r>
      <w:r>
        <w:rPr>
          <w:rFonts w:ascii="Times New Roman" w:hAnsi="Times New Roman"/>
          <w:sz w:val="26"/>
          <w:szCs w:val="28"/>
        </w:rPr>
        <w:t>д</w:t>
      </w:r>
      <w:r w:rsidRPr="00460E33">
        <w:rPr>
          <w:rFonts w:ascii="Times New Roman" w:hAnsi="Times New Roman"/>
          <w:sz w:val="26"/>
          <w:szCs w:val="28"/>
        </w:rPr>
        <w:t>ополнить подпунктом</w:t>
      </w:r>
      <w:r>
        <w:rPr>
          <w:rFonts w:ascii="Times New Roman" w:hAnsi="Times New Roman"/>
          <w:sz w:val="26"/>
          <w:szCs w:val="28"/>
        </w:rPr>
        <w:t xml:space="preserve"> 5</w:t>
      </w:r>
      <w:r w:rsidRPr="00460E33">
        <w:rPr>
          <w:rFonts w:ascii="Times New Roman" w:hAnsi="Times New Roman"/>
          <w:sz w:val="26"/>
          <w:szCs w:val="28"/>
        </w:rPr>
        <w:t>, следующего содержания:</w:t>
      </w:r>
    </w:p>
    <w:p w:rsidR="006828D2" w:rsidRPr="00460E33" w:rsidRDefault="006828D2" w:rsidP="006828D2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sz w:val="26"/>
          <w:szCs w:val="28"/>
        </w:rPr>
        <w:t>-</w:t>
      </w:r>
      <w:r w:rsidRPr="00460E33">
        <w:rPr>
          <w:rFonts w:ascii="Times New Roman" w:hAnsi="Times New Roman"/>
          <w:sz w:val="26"/>
          <w:szCs w:val="28"/>
        </w:rPr>
        <w:t xml:space="preserve"> юридическое лицо, индивидуальный предприниматель уведомляются органом государственного контроля (надзора), органом муниципального контроля не менее чем за двадцать четыре часа до начала ее проведения любым доступным способом.»</w:t>
      </w:r>
    </w:p>
    <w:p w:rsidR="006828D2" w:rsidRPr="00460E33" w:rsidRDefault="006828D2" w:rsidP="006828D2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6"/>
          <w:szCs w:val="28"/>
        </w:rPr>
      </w:pPr>
      <w:r w:rsidRPr="00460E33">
        <w:rPr>
          <w:rFonts w:ascii="Times New Roman" w:hAnsi="Times New Roman"/>
          <w:sz w:val="26"/>
          <w:szCs w:val="28"/>
        </w:rPr>
        <w:t xml:space="preserve"> Абзац 5,6 пункта 3.5. изложить в </w:t>
      </w:r>
      <w:r>
        <w:rPr>
          <w:rFonts w:ascii="Times New Roman" w:hAnsi="Times New Roman"/>
          <w:sz w:val="26"/>
          <w:szCs w:val="28"/>
        </w:rPr>
        <w:t>новой</w:t>
      </w:r>
      <w:r w:rsidRPr="00460E33">
        <w:rPr>
          <w:rFonts w:ascii="Times New Roman" w:hAnsi="Times New Roman"/>
          <w:sz w:val="26"/>
          <w:szCs w:val="28"/>
        </w:rPr>
        <w:t xml:space="preserve"> редакции:</w:t>
      </w:r>
    </w:p>
    <w:p w:rsidR="006828D2" w:rsidRPr="00460E33" w:rsidRDefault="006828D2" w:rsidP="006828D2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460E33">
        <w:rPr>
          <w:rFonts w:ascii="Times New Roman" w:hAnsi="Times New Roman"/>
          <w:sz w:val="26"/>
          <w:szCs w:val="28"/>
        </w:rPr>
        <w:t xml:space="preserve">          «</w:t>
      </w:r>
      <w:r w:rsidRPr="006C0C75">
        <w:rPr>
          <w:rFonts w:ascii="Times New Roman" w:hAnsi="Times New Roman"/>
          <w:sz w:val="26"/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</w:t>
      </w:r>
      <w:r w:rsidRPr="006C0C75">
        <w:rPr>
          <w:rFonts w:ascii="Times New Roman" w:hAnsi="Times New Roman"/>
          <w:sz w:val="26"/>
          <w:szCs w:val="28"/>
        </w:rPr>
        <w:lastRenderedPageBreak/>
        <w:t xml:space="preserve">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контроля. </w:t>
      </w:r>
      <w:r w:rsidRPr="00460E33">
        <w:rPr>
          <w:rFonts w:ascii="Times New Roman" w:hAnsi="Times New Roman"/>
          <w:sz w:val="26"/>
          <w:szCs w:val="28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лицом.»</w:t>
      </w:r>
    </w:p>
    <w:p w:rsidR="006828D2" w:rsidRPr="00460E33" w:rsidRDefault="006828D2" w:rsidP="006828D2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6"/>
          <w:szCs w:val="28"/>
        </w:rPr>
      </w:pPr>
      <w:r w:rsidRPr="00460E33">
        <w:rPr>
          <w:rFonts w:ascii="Times New Roman" w:hAnsi="Times New Roman"/>
          <w:sz w:val="26"/>
          <w:szCs w:val="28"/>
        </w:rPr>
        <w:t xml:space="preserve"> Абзац 7 пункта 3.5. изложить в </w:t>
      </w:r>
      <w:r>
        <w:rPr>
          <w:rFonts w:ascii="Times New Roman" w:hAnsi="Times New Roman"/>
          <w:sz w:val="26"/>
          <w:szCs w:val="28"/>
        </w:rPr>
        <w:t>новой</w:t>
      </w:r>
      <w:r w:rsidRPr="00460E33">
        <w:rPr>
          <w:rFonts w:ascii="Times New Roman" w:hAnsi="Times New Roman"/>
          <w:sz w:val="26"/>
          <w:szCs w:val="28"/>
        </w:rPr>
        <w:t xml:space="preserve"> редакции:</w:t>
      </w:r>
    </w:p>
    <w:p w:rsidR="006828D2" w:rsidRPr="00460E33" w:rsidRDefault="006828D2" w:rsidP="006828D2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460E33">
        <w:rPr>
          <w:rFonts w:ascii="Times New Roman" w:hAnsi="Times New Roman"/>
          <w:sz w:val="26"/>
          <w:szCs w:val="28"/>
        </w:rPr>
        <w:t xml:space="preserve">       «В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контроля.».</w:t>
      </w:r>
    </w:p>
    <w:p w:rsidR="006828D2" w:rsidRPr="00460E33" w:rsidRDefault="006828D2" w:rsidP="006828D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460E33">
        <w:rPr>
          <w:rFonts w:ascii="Times New Roman" w:hAnsi="Times New Roman"/>
          <w:sz w:val="26"/>
          <w:szCs w:val="28"/>
        </w:rPr>
        <w:t xml:space="preserve"> Абзац 2 пункта 3.6. изложить в </w:t>
      </w:r>
      <w:r>
        <w:rPr>
          <w:rFonts w:ascii="Times New Roman" w:hAnsi="Times New Roman"/>
          <w:sz w:val="26"/>
          <w:szCs w:val="28"/>
        </w:rPr>
        <w:t>новой</w:t>
      </w:r>
      <w:r w:rsidRPr="00460E33">
        <w:rPr>
          <w:rFonts w:ascii="Times New Roman" w:hAnsi="Times New Roman"/>
          <w:sz w:val="26"/>
          <w:szCs w:val="28"/>
        </w:rPr>
        <w:t xml:space="preserve"> редакции:</w:t>
      </w:r>
    </w:p>
    <w:p w:rsidR="006828D2" w:rsidRPr="00460E33" w:rsidRDefault="006828D2" w:rsidP="006828D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8"/>
        </w:rPr>
      </w:pPr>
      <w:r w:rsidRPr="00460E33">
        <w:rPr>
          <w:rFonts w:ascii="Times New Roman" w:hAnsi="Times New Roman"/>
          <w:sz w:val="26"/>
          <w:szCs w:val="28"/>
        </w:rPr>
        <w:t>«В случае выявления  нарушения  земельного законодательства  физическим и  юридическим лицом, индивидуальным предпринимателем,  должностные лица,  уполномоченные на осуществление муниципального  земельного контроля, копию акта проверки, с указанием информации о наличии признаков выявленного нарушения направляют с сопроводительным письмом в Территориальный отдел Управления федеральной службы государственной регистрации, кадастра и картографии по Республике Башкортостан для рассмотрения и принятия решения, в течение трех рабочих дней, со дня составления акта проверки, следующий перечень документов:».</w:t>
      </w:r>
    </w:p>
    <w:p w:rsidR="006828D2" w:rsidRPr="00460E33" w:rsidRDefault="006828D2" w:rsidP="006828D2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460E33">
        <w:rPr>
          <w:rFonts w:ascii="Times New Roman" w:hAnsi="Times New Roman"/>
          <w:sz w:val="26"/>
          <w:szCs w:val="28"/>
        </w:rPr>
        <w:t xml:space="preserve">2. Настоящее постановление вступает в силу после официального обнародования и подлежит размещению на официальном сайте администрации сельского поселения </w:t>
      </w:r>
      <w:r w:rsidR="00016E00">
        <w:rPr>
          <w:rFonts w:ascii="Times New Roman" w:hAnsi="Times New Roman"/>
          <w:sz w:val="26"/>
          <w:szCs w:val="28"/>
        </w:rPr>
        <w:t>Ариевский</w:t>
      </w:r>
      <w:r w:rsidRPr="00460E33">
        <w:rPr>
          <w:rFonts w:ascii="Times New Roman" w:hAnsi="Times New Roman"/>
          <w:sz w:val="26"/>
          <w:szCs w:val="28"/>
        </w:rPr>
        <w:t xml:space="preserve"> сельсовет.</w:t>
      </w:r>
    </w:p>
    <w:p w:rsidR="006828D2" w:rsidRPr="00460E33" w:rsidRDefault="006828D2" w:rsidP="006828D2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6828D2" w:rsidRPr="00460E33" w:rsidRDefault="006828D2" w:rsidP="006828D2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6828D2" w:rsidRPr="00677584" w:rsidRDefault="006828D2" w:rsidP="006828D2">
      <w:pPr>
        <w:tabs>
          <w:tab w:val="left" w:pos="3285"/>
        </w:tabs>
        <w:spacing w:after="0" w:line="240" w:lineRule="auto"/>
        <w:rPr>
          <w:rFonts w:ascii="Times New Roman" w:hAnsi="Times New Roman"/>
          <w:sz w:val="26"/>
          <w:szCs w:val="28"/>
        </w:rPr>
      </w:pPr>
      <w:r w:rsidRPr="00460E33">
        <w:rPr>
          <w:rFonts w:ascii="Times New Roman" w:hAnsi="Times New Roman"/>
          <w:sz w:val="26"/>
          <w:szCs w:val="28"/>
        </w:rPr>
        <w:t xml:space="preserve">Глава сельского </w:t>
      </w:r>
      <w:proofErr w:type="gramStart"/>
      <w:r w:rsidRPr="00460E33">
        <w:rPr>
          <w:rFonts w:ascii="Times New Roman" w:hAnsi="Times New Roman"/>
          <w:sz w:val="26"/>
          <w:szCs w:val="28"/>
        </w:rPr>
        <w:t>поселения</w:t>
      </w:r>
      <w:r w:rsidR="00016E00">
        <w:rPr>
          <w:rFonts w:ascii="Times New Roman" w:hAnsi="Times New Roman"/>
          <w:sz w:val="26"/>
          <w:szCs w:val="28"/>
        </w:rPr>
        <w:t>:</w:t>
      </w:r>
      <w:r w:rsidR="00016E00">
        <w:rPr>
          <w:rFonts w:ascii="Times New Roman" w:hAnsi="Times New Roman"/>
          <w:sz w:val="26"/>
          <w:szCs w:val="28"/>
        </w:rPr>
        <w:tab/>
      </w:r>
      <w:proofErr w:type="gramEnd"/>
      <w:r w:rsidR="00016E00">
        <w:rPr>
          <w:rFonts w:ascii="Times New Roman" w:hAnsi="Times New Roman"/>
          <w:sz w:val="26"/>
          <w:szCs w:val="28"/>
        </w:rPr>
        <w:tab/>
      </w:r>
      <w:r w:rsidR="00016E00">
        <w:rPr>
          <w:rFonts w:ascii="Times New Roman" w:hAnsi="Times New Roman"/>
          <w:sz w:val="26"/>
          <w:szCs w:val="28"/>
        </w:rPr>
        <w:tab/>
      </w:r>
      <w:r w:rsidR="00016E00">
        <w:rPr>
          <w:rFonts w:ascii="Times New Roman" w:hAnsi="Times New Roman"/>
          <w:sz w:val="26"/>
          <w:szCs w:val="28"/>
        </w:rPr>
        <w:tab/>
      </w:r>
      <w:r w:rsidR="00016E00">
        <w:rPr>
          <w:rFonts w:ascii="Times New Roman" w:hAnsi="Times New Roman"/>
          <w:sz w:val="26"/>
          <w:szCs w:val="28"/>
        </w:rPr>
        <w:tab/>
      </w:r>
      <w:proofErr w:type="spellStart"/>
      <w:r w:rsidR="00016E00">
        <w:rPr>
          <w:rFonts w:ascii="Times New Roman" w:hAnsi="Times New Roman"/>
          <w:sz w:val="26"/>
          <w:szCs w:val="28"/>
        </w:rPr>
        <w:t>А.А.Гайнуллин</w:t>
      </w:r>
      <w:proofErr w:type="spellEnd"/>
      <w:r w:rsidRPr="00460E33">
        <w:rPr>
          <w:rFonts w:ascii="Times New Roman" w:hAnsi="Times New Roman"/>
          <w:sz w:val="26"/>
          <w:szCs w:val="28"/>
        </w:rPr>
        <w:t xml:space="preserve">             </w:t>
      </w:r>
      <w:r w:rsidRPr="00677584">
        <w:rPr>
          <w:rFonts w:ascii="Times New Roman" w:hAnsi="Times New Roman"/>
          <w:sz w:val="26"/>
          <w:szCs w:val="28"/>
        </w:rPr>
        <w:t xml:space="preserve">                                         </w:t>
      </w:r>
      <w:r w:rsidR="00016E00">
        <w:rPr>
          <w:rFonts w:ascii="Times New Roman" w:hAnsi="Times New Roman"/>
          <w:sz w:val="26"/>
          <w:szCs w:val="28"/>
        </w:rPr>
        <w:t xml:space="preserve">                 </w:t>
      </w:r>
    </w:p>
    <w:p w:rsidR="00036BC3" w:rsidRDefault="006828D2" w:rsidP="006828D2">
      <w:r>
        <w:rPr>
          <w:rFonts w:ascii="Times New Roman" w:hAnsi="Times New Roman"/>
          <w:sz w:val="26"/>
          <w:szCs w:val="26"/>
        </w:rPr>
        <w:br w:type="page"/>
      </w:r>
    </w:p>
    <w:sectPr w:rsidR="0003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07936"/>
    <w:multiLevelType w:val="multilevel"/>
    <w:tmpl w:val="AF4ED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F7C4137"/>
    <w:multiLevelType w:val="multilevel"/>
    <w:tmpl w:val="9AECD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6F"/>
    <w:rsid w:val="00016E00"/>
    <w:rsid w:val="00036BC3"/>
    <w:rsid w:val="00602A5E"/>
    <w:rsid w:val="006828D2"/>
    <w:rsid w:val="00AF496F"/>
    <w:rsid w:val="00CA4C45"/>
    <w:rsid w:val="00CC43C6"/>
    <w:rsid w:val="00E3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66070-0500-45C5-9BC4-66F4A119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8D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8D2"/>
    <w:pPr>
      <w:ind w:left="720"/>
      <w:contextualSpacing/>
    </w:pPr>
  </w:style>
  <w:style w:type="paragraph" w:styleId="a4">
    <w:name w:val="Normal (Web)"/>
    <w:aliases w:val="Знак Знак"/>
    <w:basedOn w:val="a"/>
    <w:link w:val="a5"/>
    <w:uiPriority w:val="99"/>
    <w:rsid w:val="006828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682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бычный (веб) Знак"/>
    <w:aliases w:val="Знак Знак Знак"/>
    <w:link w:val="a4"/>
    <w:uiPriority w:val="99"/>
    <w:locked/>
    <w:rsid w:val="00682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2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6828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6828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6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6E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2016-03-11T04:05:00Z</cp:lastPrinted>
  <dcterms:created xsi:type="dcterms:W3CDTF">2016-03-11T04:02:00Z</dcterms:created>
  <dcterms:modified xsi:type="dcterms:W3CDTF">2016-03-11T08:59:00Z</dcterms:modified>
</cp:coreProperties>
</file>