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FE" w:rsidRDefault="00AF15FE" w:rsidP="00AF15FE">
      <w:pPr>
        <w:pStyle w:val="a3"/>
        <w:tabs>
          <w:tab w:val="left" w:pos="13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 В Е Д Е Н И Я</w:t>
      </w:r>
    </w:p>
    <w:p w:rsidR="00AF15FE" w:rsidRDefault="00AF15FE" w:rsidP="00AF15F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доходах, расходах, имуществе и обязательствах имущественного характера муниципальных служащих администрации</w:t>
      </w:r>
    </w:p>
    <w:p w:rsidR="00AF15FE" w:rsidRDefault="00AF15FE" w:rsidP="00AF15F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2F46BD">
        <w:rPr>
          <w:rFonts w:ascii="Times New Roman" w:hAnsi="Times New Roman" w:cs="Times New Roman"/>
          <w:b w:val="0"/>
          <w:sz w:val="24"/>
          <w:szCs w:val="24"/>
        </w:rPr>
        <w:t>Ариевский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 муниципального района Дуванский район и членов их семей за период с 01 января по 31 декабря 201</w:t>
      </w:r>
      <w:r w:rsidR="00E71365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AF15FE" w:rsidRDefault="00AF15FE" w:rsidP="00AF15F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размещения на официальном сайте администрации сельского поселения </w:t>
      </w:r>
      <w:r w:rsidR="00D91B0C">
        <w:rPr>
          <w:rFonts w:ascii="Times New Roman" w:hAnsi="Times New Roman" w:cs="Times New Roman"/>
          <w:b w:val="0"/>
          <w:sz w:val="24"/>
          <w:szCs w:val="24"/>
        </w:rPr>
        <w:t>Ариевский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 муниципального района Дуванский район и предоставления указанных сведений средствам массовой информации для опубликования в связи с их запросами</w:t>
      </w:r>
    </w:p>
    <w:p w:rsidR="00AF15FE" w:rsidRDefault="00AF15FE" w:rsidP="00AF15FE">
      <w:pPr>
        <w:rPr>
          <w:sz w:val="28"/>
          <w:szCs w:val="28"/>
        </w:rPr>
      </w:pPr>
    </w:p>
    <w:tbl>
      <w:tblPr>
        <w:tblW w:w="49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585"/>
        <w:gridCol w:w="1149"/>
        <w:gridCol w:w="1034"/>
        <w:gridCol w:w="1183"/>
        <w:gridCol w:w="891"/>
        <w:gridCol w:w="852"/>
        <w:gridCol w:w="1258"/>
        <w:gridCol w:w="1240"/>
        <w:gridCol w:w="891"/>
        <w:gridCol w:w="852"/>
        <w:gridCol w:w="1969"/>
      </w:tblGrid>
      <w:tr w:rsidR="00AF15FE" w:rsidTr="00B02685">
        <w:trPr>
          <w:cantSplit/>
          <w:trHeight w:val="942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spacing w:line="256" w:lineRule="auto"/>
              <w:ind w:left="-108" w:firstLine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Фамилия, инициалы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spacing w:line="256" w:lineRule="auto"/>
              <w:ind w:left="-80" w:firstLine="8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spacing w:line="256" w:lineRule="auto"/>
              <w:ind w:right="-66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Общая сумма</w:t>
            </w:r>
          </w:p>
          <w:p w:rsidR="00AF15FE" w:rsidRDefault="00AF15FE">
            <w:pPr>
              <w:spacing w:line="256" w:lineRule="auto"/>
              <w:ind w:right="-66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деклариро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>-ванного</w:t>
            </w:r>
          </w:p>
          <w:p w:rsidR="00AF15FE" w:rsidRDefault="00AF15FE">
            <w:pPr>
              <w:spacing w:line="256" w:lineRule="auto"/>
              <w:ind w:right="-66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годового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дохода</w:t>
            </w:r>
          </w:p>
          <w:p w:rsidR="00AF15FE" w:rsidRDefault="00AF15FE">
            <w:pPr>
              <w:spacing w:line="256" w:lineRule="auto"/>
              <w:ind w:right="-66"/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за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color w:val="C00000"/>
                <w:sz w:val="16"/>
                <w:szCs w:val="16"/>
                <w:lang w:eastAsia="en-US"/>
              </w:rPr>
              <w:t>201</w:t>
            </w:r>
            <w:r w:rsidR="00E71365">
              <w:rPr>
                <w:b/>
                <w:color w:val="C00000"/>
                <w:sz w:val="16"/>
                <w:szCs w:val="16"/>
                <w:lang w:eastAsia="en-US"/>
              </w:rPr>
              <w:t>7</w:t>
            </w:r>
          </w:p>
          <w:p w:rsidR="00AF15FE" w:rsidRDefault="00AF15FE">
            <w:pPr>
              <w:spacing w:line="256" w:lineRule="auto"/>
              <w:ind w:right="-66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г. (руб.)</w:t>
            </w:r>
          </w:p>
        </w:tc>
        <w:tc>
          <w:tcPr>
            <w:tcW w:w="10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Перечень объектов недвижимого имущества,</w:t>
            </w:r>
          </w:p>
          <w:p w:rsidR="00AF15FE" w:rsidRDefault="00AF15F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принадлежащих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на праве собственности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Перечень транспортных</w:t>
            </w:r>
          </w:p>
          <w:p w:rsidR="00AF15FE" w:rsidRDefault="00AF15FE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>
              <w:rPr>
                <w:b/>
                <w:sz w:val="14"/>
                <w:szCs w:val="14"/>
                <w:lang w:eastAsia="en-US"/>
              </w:rPr>
              <w:t>средств</w:t>
            </w:r>
            <w:proofErr w:type="gramEnd"/>
            <w:r>
              <w:rPr>
                <w:b/>
                <w:sz w:val="14"/>
                <w:szCs w:val="14"/>
                <w:lang w:eastAsia="en-US"/>
              </w:rPr>
              <w:t>, принадлежащих</w:t>
            </w:r>
          </w:p>
          <w:p w:rsidR="00AF15FE" w:rsidRDefault="00AF15FE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>
              <w:rPr>
                <w:b/>
                <w:sz w:val="14"/>
                <w:szCs w:val="14"/>
                <w:lang w:eastAsia="en-US"/>
              </w:rPr>
              <w:t>на</w:t>
            </w:r>
            <w:proofErr w:type="gramEnd"/>
            <w:r>
              <w:rPr>
                <w:b/>
                <w:sz w:val="14"/>
                <w:szCs w:val="14"/>
                <w:lang w:eastAsia="en-US"/>
              </w:rPr>
              <w:t xml:space="preserve"> праве собственности</w:t>
            </w:r>
          </w:p>
          <w:p w:rsidR="00AF15FE" w:rsidRDefault="00AF15FE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(</w:t>
            </w:r>
            <w:proofErr w:type="gramStart"/>
            <w:r>
              <w:rPr>
                <w:b/>
                <w:sz w:val="14"/>
                <w:szCs w:val="14"/>
                <w:lang w:eastAsia="en-US"/>
              </w:rPr>
              <w:t>вид</w:t>
            </w:r>
            <w:proofErr w:type="gramEnd"/>
            <w:r>
              <w:rPr>
                <w:b/>
                <w:sz w:val="14"/>
                <w:szCs w:val="14"/>
                <w:lang w:eastAsia="en-US"/>
              </w:rPr>
              <w:t>, марка)</w:t>
            </w:r>
          </w:p>
        </w:tc>
        <w:tc>
          <w:tcPr>
            <w:tcW w:w="10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Перечень объектов недвижимого имущества,</w:t>
            </w:r>
          </w:p>
          <w:p w:rsidR="00AF15FE" w:rsidRDefault="00AF15F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FE" w:rsidRDefault="00AF15FE">
            <w:pPr>
              <w:spacing w:line="256" w:lineRule="auto"/>
              <w:jc w:val="both"/>
              <w:rPr>
                <w:b/>
                <w:sz w:val="14"/>
                <w:szCs w:val="14"/>
                <w:lang w:eastAsia="en-US"/>
              </w:rPr>
            </w:pPr>
            <w:proofErr w:type="gramStart"/>
            <w:r>
              <w:rPr>
                <w:b/>
                <w:sz w:val="14"/>
                <w:szCs w:val="14"/>
                <w:lang w:eastAsia="en-US"/>
              </w:rPr>
              <w:t>сведения</w:t>
            </w:r>
            <w:proofErr w:type="gramEnd"/>
            <w:r>
              <w:rPr>
                <w:b/>
                <w:sz w:val="14"/>
                <w:szCs w:val="14"/>
                <w:lang w:eastAsia="en-US"/>
              </w:rPr>
              <w:t xml:space="preserve"> об источниках получения средств, за счет которых </w:t>
            </w:r>
          </w:p>
          <w:p w:rsidR="00AF15FE" w:rsidRDefault="00AF15FE">
            <w:pPr>
              <w:spacing w:line="256" w:lineRule="auto"/>
              <w:jc w:val="both"/>
              <w:rPr>
                <w:b/>
                <w:sz w:val="14"/>
                <w:szCs w:val="14"/>
                <w:lang w:eastAsia="en-US"/>
              </w:rPr>
            </w:pPr>
            <w:proofErr w:type="gramStart"/>
            <w:r>
              <w:rPr>
                <w:b/>
                <w:sz w:val="14"/>
                <w:szCs w:val="14"/>
                <w:lang w:eastAsia="en-US"/>
              </w:rPr>
              <w:t>в</w:t>
            </w:r>
            <w:proofErr w:type="gramEnd"/>
            <w:r>
              <w:rPr>
                <w:b/>
                <w:sz w:val="14"/>
                <w:szCs w:val="14"/>
                <w:lang w:eastAsia="en-US"/>
              </w:rPr>
              <w:t xml:space="preserve"> течение календарного года, предшествующего году </w:t>
            </w:r>
          </w:p>
          <w:p w:rsidR="00AF15FE" w:rsidRDefault="00AF15FE">
            <w:pPr>
              <w:spacing w:line="256" w:lineRule="auto"/>
              <w:jc w:val="both"/>
              <w:rPr>
                <w:b/>
                <w:sz w:val="14"/>
                <w:szCs w:val="14"/>
                <w:lang w:eastAsia="en-US"/>
              </w:rPr>
            </w:pPr>
            <w:proofErr w:type="gramStart"/>
            <w:r>
              <w:rPr>
                <w:b/>
                <w:sz w:val="14"/>
                <w:szCs w:val="14"/>
                <w:lang w:eastAsia="en-US"/>
              </w:rPr>
              <w:t>представления</w:t>
            </w:r>
            <w:proofErr w:type="gramEnd"/>
            <w:r>
              <w:rPr>
                <w:b/>
                <w:sz w:val="14"/>
                <w:szCs w:val="14"/>
                <w:lang w:eastAsia="en-US"/>
              </w:rPr>
              <w:t xml:space="preserve"> сведений (далее – отчетный период), лицом, </w:t>
            </w:r>
          </w:p>
          <w:p w:rsidR="00AF15FE" w:rsidRDefault="00AF15FE">
            <w:pPr>
              <w:spacing w:line="256" w:lineRule="auto"/>
              <w:jc w:val="both"/>
              <w:rPr>
                <w:b/>
                <w:sz w:val="14"/>
                <w:szCs w:val="14"/>
                <w:lang w:eastAsia="en-US"/>
              </w:rPr>
            </w:pPr>
            <w:proofErr w:type="gramStart"/>
            <w:r>
              <w:rPr>
                <w:b/>
                <w:sz w:val="14"/>
                <w:szCs w:val="14"/>
                <w:lang w:eastAsia="en-US"/>
              </w:rPr>
              <w:t>замещающим</w:t>
            </w:r>
            <w:proofErr w:type="gramEnd"/>
            <w:r>
              <w:rPr>
                <w:b/>
                <w:sz w:val="14"/>
                <w:szCs w:val="14"/>
                <w:lang w:eastAsia="en-US"/>
              </w:rPr>
              <w:t xml:space="preserve"> муниципальную должность, (муниципальным </w:t>
            </w:r>
          </w:p>
          <w:p w:rsidR="00AF15FE" w:rsidRDefault="00AF15FE">
            <w:pPr>
              <w:spacing w:line="256" w:lineRule="auto"/>
              <w:jc w:val="both"/>
              <w:rPr>
                <w:b/>
                <w:sz w:val="14"/>
                <w:szCs w:val="14"/>
                <w:lang w:eastAsia="en-US"/>
              </w:rPr>
            </w:pPr>
            <w:proofErr w:type="gramStart"/>
            <w:r>
              <w:rPr>
                <w:b/>
                <w:sz w:val="14"/>
                <w:szCs w:val="14"/>
                <w:lang w:eastAsia="en-US"/>
              </w:rPr>
              <w:t>служащим</w:t>
            </w:r>
            <w:proofErr w:type="gramEnd"/>
            <w:r>
              <w:rPr>
                <w:b/>
                <w:sz w:val="14"/>
                <w:szCs w:val="14"/>
                <w:lang w:eastAsia="en-US"/>
              </w:rPr>
              <w:t xml:space="preserve">), его супругой (супругом), несовершеннолетними </w:t>
            </w:r>
          </w:p>
          <w:p w:rsidR="00AF15FE" w:rsidRDefault="00AF15FE">
            <w:pPr>
              <w:spacing w:line="256" w:lineRule="auto"/>
              <w:jc w:val="both"/>
              <w:rPr>
                <w:b/>
                <w:sz w:val="14"/>
                <w:szCs w:val="14"/>
                <w:lang w:eastAsia="en-US"/>
              </w:rPr>
            </w:pPr>
            <w:proofErr w:type="gramStart"/>
            <w:r>
              <w:rPr>
                <w:b/>
                <w:sz w:val="14"/>
                <w:szCs w:val="14"/>
                <w:lang w:eastAsia="en-US"/>
              </w:rPr>
              <w:t>детьми</w:t>
            </w:r>
            <w:proofErr w:type="gramEnd"/>
            <w:r>
              <w:rPr>
                <w:b/>
                <w:sz w:val="14"/>
                <w:szCs w:val="14"/>
                <w:lang w:eastAsia="en-US"/>
              </w:rPr>
              <w:t xml:space="preserve"> совершена сделка (сделки) по приобретению </w:t>
            </w:r>
          </w:p>
          <w:p w:rsidR="00AF15FE" w:rsidRDefault="00AF15FE">
            <w:pPr>
              <w:spacing w:line="256" w:lineRule="auto"/>
              <w:jc w:val="both"/>
              <w:rPr>
                <w:b/>
                <w:sz w:val="14"/>
                <w:szCs w:val="14"/>
                <w:lang w:eastAsia="en-US"/>
              </w:rPr>
            </w:pPr>
            <w:proofErr w:type="gramStart"/>
            <w:r>
              <w:rPr>
                <w:b/>
                <w:sz w:val="14"/>
                <w:szCs w:val="14"/>
                <w:lang w:eastAsia="en-US"/>
              </w:rPr>
              <w:t>земельного</w:t>
            </w:r>
            <w:proofErr w:type="gramEnd"/>
            <w:r>
              <w:rPr>
                <w:b/>
                <w:sz w:val="14"/>
                <w:szCs w:val="14"/>
                <w:lang w:eastAsia="en-US"/>
              </w:rPr>
              <w:t xml:space="preserve"> участка, другого объекта недвижимого имущества,  </w:t>
            </w:r>
          </w:p>
          <w:p w:rsidR="00AF15FE" w:rsidRDefault="00AF15FE">
            <w:pPr>
              <w:spacing w:line="256" w:lineRule="auto"/>
              <w:jc w:val="both"/>
              <w:rPr>
                <w:b/>
                <w:sz w:val="14"/>
                <w:szCs w:val="14"/>
                <w:lang w:eastAsia="en-US"/>
              </w:rPr>
            </w:pPr>
            <w:proofErr w:type="gramStart"/>
            <w:r>
              <w:rPr>
                <w:b/>
                <w:sz w:val="14"/>
                <w:szCs w:val="14"/>
                <w:lang w:eastAsia="en-US"/>
              </w:rPr>
              <w:t>транспортного</w:t>
            </w:r>
            <w:proofErr w:type="gramEnd"/>
            <w:r>
              <w:rPr>
                <w:b/>
                <w:sz w:val="14"/>
                <w:szCs w:val="14"/>
                <w:lang w:eastAsia="en-US"/>
              </w:rPr>
              <w:t xml:space="preserve"> средства, ценных бумаг, акций (долей участия, </w:t>
            </w:r>
          </w:p>
          <w:p w:rsidR="00AF15FE" w:rsidRDefault="00AF15FE">
            <w:pPr>
              <w:spacing w:line="256" w:lineRule="auto"/>
              <w:jc w:val="both"/>
              <w:rPr>
                <w:b/>
                <w:sz w:val="14"/>
                <w:szCs w:val="14"/>
                <w:lang w:eastAsia="en-US"/>
              </w:rPr>
            </w:pPr>
            <w:proofErr w:type="gramStart"/>
            <w:r>
              <w:rPr>
                <w:b/>
                <w:sz w:val="14"/>
                <w:szCs w:val="14"/>
                <w:lang w:eastAsia="en-US"/>
              </w:rPr>
              <w:t>паев</w:t>
            </w:r>
            <w:proofErr w:type="gramEnd"/>
            <w:r>
              <w:rPr>
                <w:b/>
                <w:sz w:val="14"/>
                <w:szCs w:val="14"/>
                <w:lang w:eastAsia="en-US"/>
              </w:rPr>
              <w:t xml:space="preserve"> в уставных (складочных) капиталах организаций), если </w:t>
            </w:r>
          </w:p>
          <w:p w:rsidR="00AF15FE" w:rsidRDefault="00AF15FE">
            <w:pPr>
              <w:spacing w:line="256" w:lineRule="auto"/>
              <w:jc w:val="both"/>
              <w:rPr>
                <w:b/>
                <w:sz w:val="14"/>
                <w:szCs w:val="14"/>
                <w:lang w:eastAsia="en-US"/>
              </w:rPr>
            </w:pPr>
            <w:proofErr w:type="gramStart"/>
            <w:r>
              <w:rPr>
                <w:b/>
                <w:sz w:val="14"/>
                <w:szCs w:val="14"/>
                <w:lang w:eastAsia="en-US"/>
              </w:rPr>
              <w:t>сумма</w:t>
            </w:r>
            <w:proofErr w:type="gramEnd"/>
            <w:r>
              <w:rPr>
                <w:b/>
                <w:sz w:val="14"/>
                <w:szCs w:val="14"/>
                <w:lang w:eastAsia="en-US"/>
              </w:rPr>
              <w:t xml:space="preserve"> таких сделок превышает общий доход лица, </w:t>
            </w:r>
          </w:p>
          <w:p w:rsidR="00AF15FE" w:rsidRDefault="00AF15FE">
            <w:pPr>
              <w:spacing w:line="256" w:lineRule="auto"/>
              <w:jc w:val="both"/>
              <w:rPr>
                <w:b/>
                <w:sz w:val="14"/>
                <w:szCs w:val="14"/>
                <w:lang w:eastAsia="en-US"/>
              </w:rPr>
            </w:pPr>
            <w:proofErr w:type="gramStart"/>
            <w:r>
              <w:rPr>
                <w:b/>
                <w:sz w:val="14"/>
                <w:szCs w:val="14"/>
                <w:lang w:eastAsia="en-US"/>
              </w:rPr>
              <w:t>замещающего</w:t>
            </w:r>
            <w:proofErr w:type="gramEnd"/>
            <w:r>
              <w:rPr>
                <w:b/>
                <w:sz w:val="14"/>
                <w:szCs w:val="14"/>
                <w:lang w:eastAsia="en-US"/>
              </w:rPr>
              <w:t xml:space="preserve"> муниципальную должность, (муниципального служащего) и его супруги (супруга) за три последних года, предшествующих отчетному периоду.</w:t>
            </w:r>
          </w:p>
          <w:p w:rsidR="00AF15FE" w:rsidRDefault="00AF15FE">
            <w:pPr>
              <w:spacing w:line="256" w:lineRule="auto"/>
              <w:jc w:val="both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AF15FE" w:rsidTr="00B02685">
        <w:trPr>
          <w:cantSplit/>
          <w:trHeight w:val="1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spacing w:line="256" w:lineRule="auto"/>
              <w:ind w:left="-95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</w:t>
            </w:r>
          </w:p>
          <w:p w:rsidR="00AF15FE" w:rsidRDefault="00AF15FE">
            <w:pPr>
              <w:spacing w:line="256" w:lineRule="auto"/>
              <w:ind w:left="-95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недвижимости</w:t>
            </w:r>
            <w:proofErr w:type="gramEnd"/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AF15FE" w:rsidRDefault="00AF15F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Страна</w:t>
            </w:r>
          </w:p>
          <w:p w:rsidR="00AF15FE" w:rsidRDefault="00AF15F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располо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-жения</w:t>
            </w:r>
            <w:proofErr w:type="spellEnd"/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spacing w:line="256" w:lineRule="auto"/>
              <w:ind w:left="-11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</w:t>
            </w:r>
          </w:p>
          <w:p w:rsidR="00AF15FE" w:rsidRDefault="00AF15FE">
            <w:pPr>
              <w:spacing w:line="256" w:lineRule="auto"/>
              <w:ind w:left="-118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недвижимос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-ти</w:t>
            </w:r>
            <w:proofErr w:type="spellEnd"/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AF15FE" w:rsidRDefault="00AF15F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Страна</w:t>
            </w:r>
          </w:p>
          <w:p w:rsidR="00AF15FE" w:rsidRDefault="00AF15F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располо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-жения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FE" w:rsidRDefault="00AF15F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AF15FE" w:rsidTr="00B02685">
        <w:trPr>
          <w:cantSplit/>
          <w:trHeight w:val="144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FE" w:rsidRDefault="00AF15F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FE" w:rsidRDefault="00AF15F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02685" w:rsidTr="00B02685">
        <w:trPr>
          <w:cantSplit/>
          <w:trHeight w:val="200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2685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2685" w:rsidRDefault="00B02685" w:rsidP="00B02685">
            <w:pPr>
              <w:spacing w:line="256" w:lineRule="auto"/>
              <w:ind w:right="-108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Ахметгалин</w:t>
            </w:r>
            <w:proofErr w:type="spellEnd"/>
            <w:r>
              <w:rPr>
                <w:b/>
                <w:lang w:eastAsia="en-US"/>
              </w:rPr>
              <w:t xml:space="preserve"> Марат </w:t>
            </w:r>
            <w:proofErr w:type="spellStart"/>
            <w:r>
              <w:rPr>
                <w:b/>
                <w:lang w:eastAsia="en-US"/>
              </w:rPr>
              <w:t>Мансурович</w:t>
            </w:r>
            <w:proofErr w:type="spellEnd"/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2685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сельского поселения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2685" w:rsidRDefault="009C4D01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C4D01">
              <w:rPr>
                <w:b/>
                <w:lang w:eastAsia="en-US"/>
              </w:rPr>
              <w:t>933900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685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Жилой дом 5/7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685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73,4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685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Россия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2685" w:rsidRPr="00AF15FE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685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Земельный участок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685" w:rsidRDefault="00071909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02685">
              <w:rPr>
                <w:b/>
                <w:lang w:eastAsia="en-US"/>
              </w:rPr>
              <w:t>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685" w:rsidRDefault="00B02685" w:rsidP="00B026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685" w:rsidRDefault="00B02685" w:rsidP="00B0268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91B0C" w:rsidTr="00B02685">
        <w:trPr>
          <w:cantSplit/>
          <w:trHeight w:val="200"/>
        </w:trPr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B0C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B0C" w:rsidRDefault="00D91B0C">
            <w:pPr>
              <w:spacing w:line="256" w:lineRule="auto"/>
              <w:ind w:right="-108"/>
              <w:rPr>
                <w:b/>
                <w:lang w:eastAsia="en-US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B0C" w:rsidRDefault="00D91B0C" w:rsidP="002F46B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B0C" w:rsidRPr="00AF15FE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91B0C" w:rsidTr="00B02685">
        <w:trPr>
          <w:cantSplit/>
          <w:trHeight w:val="200"/>
        </w:trPr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B0C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B0C" w:rsidRDefault="00D91B0C">
            <w:pPr>
              <w:spacing w:line="256" w:lineRule="auto"/>
              <w:ind w:right="-108"/>
              <w:rPr>
                <w:b/>
                <w:lang w:eastAsia="en-US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B0C" w:rsidRDefault="00D91B0C" w:rsidP="002F46B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B0C" w:rsidRPr="00AF15FE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4109B" w:rsidTr="00B02685">
        <w:trPr>
          <w:cantSplit/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109B" w:rsidRDefault="0004109B">
            <w:pPr>
              <w:widowControl/>
              <w:autoSpaceDE/>
              <w:autoSpaceDN/>
              <w:adjustRightInd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109B" w:rsidRDefault="0004109B">
            <w:pPr>
              <w:widowControl/>
              <w:autoSpaceDE/>
              <w:autoSpaceDN/>
              <w:adjustRightInd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109B" w:rsidRDefault="0004109B">
            <w:pPr>
              <w:widowControl/>
              <w:autoSpaceDE/>
              <w:autoSpaceDN/>
              <w:adjustRightInd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109B" w:rsidRDefault="0004109B">
            <w:pPr>
              <w:widowControl/>
              <w:autoSpaceDE/>
              <w:autoSpaceDN/>
              <w:adjustRightInd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09B" w:rsidRDefault="0004109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09B" w:rsidRDefault="0004109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09B" w:rsidRDefault="0004109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109B" w:rsidRDefault="0004109B">
            <w:pPr>
              <w:widowControl/>
              <w:autoSpaceDE/>
              <w:autoSpaceDN/>
              <w:adjustRightInd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09B" w:rsidRDefault="0004109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09B" w:rsidRDefault="0004109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09B" w:rsidRDefault="0004109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09B" w:rsidRDefault="0004109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91B0C" w:rsidTr="00B02685">
        <w:trPr>
          <w:cantSplit/>
          <w:trHeight w:hRule="exact" w:val="1108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1B0C" w:rsidRDefault="00D91B0C">
            <w:pPr>
              <w:pStyle w:val="a3"/>
              <w:snapToGrid w:val="0"/>
              <w:spacing w:line="256" w:lineRule="auto"/>
              <w:ind w:left="-66" w:right="-7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1B0C" w:rsidRPr="00B02685" w:rsidRDefault="00D91B0C">
            <w:pPr>
              <w:pStyle w:val="a3"/>
              <w:snapToGrid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B02685">
              <w:rPr>
                <w:b/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1B0C" w:rsidRDefault="00D91B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1B0C" w:rsidRPr="00641179" w:rsidRDefault="009C4D0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C4D01">
              <w:rPr>
                <w:b/>
                <w:lang w:eastAsia="en-US"/>
              </w:rPr>
              <w:t>122336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0C" w:rsidRPr="00641179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Pr="00641179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Pr="00641179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0C" w:rsidRDefault="00D91B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Pr="00B02685" w:rsidRDefault="001E07A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02685">
              <w:rPr>
                <w:b/>
                <w:lang w:eastAsia="en-US"/>
              </w:rPr>
              <w:t>Земельный участок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Pr="00B02685" w:rsidRDefault="0007190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02685" w:rsidRPr="00B02685">
              <w:rPr>
                <w:b/>
                <w:lang w:eastAsia="en-US"/>
              </w:rPr>
              <w:t>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Pr="00B02685" w:rsidRDefault="00B0268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02685">
              <w:rPr>
                <w:b/>
                <w:lang w:eastAsia="en-US"/>
              </w:rPr>
              <w:t>Россия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D91B0C" w:rsidTr="00B02685">
        <w:trPr>
          <w:cantSplit/>
          <w:trHeight w:hRule="exact" w:val="1108"/>
        </w:trPr>
        <w:tc>
          <w:tcPr>
            <w:tcW w:w="1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B0C" w:rsidRDefault="00D91B0C">
            <w:pPr>
              <w:pStyle w:val="a3"/>
              <w:snapToGrid w:val="0"/>
              <w:spacing w:line="256" w:lineRule="auto"/>
              <w:ind w:left="-66" w:right="-7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B0C" w:rsidRPr="00B02685" w:rsidRDefault="00D91B0C">
            <w:pPr>
              <w:pStyle w:val="a3"/>
              <w:snapToGrid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Default="00D91B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Pr="00641179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Pr="00641179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Pr="00641179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Pr="00641179" w:rsidRDefault="00D91B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Pr="00B02685" w:rsidRDefault="001E07A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02685">
              <w:rPr>
                <w:b/>
                <w:lang w:eastAsia="en-US"/>
              </w:rPr>
              <w:t>Жилой дом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Pr="00B02685" w:rsidRDefault="00B0268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02685">
              <w:rPr>
                <w:b/>
                <w:lang w:eastAsia="en-US"/>
              </w:rPr>
              <w:t>73,4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Pr="00B02685" w:rsidRDefault="00B0268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02685">
              <w:rPr>
                <w:b/>
                <w:lang w:eastAsia="en-US"/>
              </w:rPr>
              <w:t>Россия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0C" w:rsidRDefault="00D91B0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02685" w:rsidTr="00B02685">
        <w:trPr>
          <w:cantSplit/>
          <w:trHeight w:hRule="exact" w:val="1108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685" w:rsidRDefault="00B02685" w:rsidP="00B02685">
            <w:pPr>
              <w:pStyle w:val="a3"/>
              <w:snapToGrid w:val="0"/>
              <w:spacing w:line="256" w:lineRule="auto"/>
              <w:ind w:left="-66" w:right="-7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685" w:rsidRPr="00B02685" w:rsidRDefault="00B02685" w:rsidP="00B02685">
            <w:pPr>
              <w:pStyle w:val="a3"/>
              <w:snapToGrid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02685">
              <w:rPr>
                <w:b/>
                <w:sz w:val="24"/>
                <w:szCs w:val="24"/>
                <w:lang w:eastAsia="en-US"/>
              </w:rPr>
              <w:t>Несовершеннолетняя  дочь</w:t>
            </w:r>
            <w:proofErr w:type="gram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85" w:rsidRDefault="00B02685" w:rsidP="00B02685">
            <w:pPr>
              <w:pStyle w:val="a3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85" w:rsidRPr="00641179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85" w:rsidRPr="00641179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41179">
              <w:rPr>
                <w:b/>
                <w:lang w:eastAsia="en-US"/>
              </w:rPr>
              <w:t>Жилой дом 1/7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85" w:rsidRPr="00641179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41179">
              <w:rPr>
                <w:b/>
                <w:lang w:eastAsia="en-US"/>
              </w:rPr>
              <w:t>73,4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85" w:rsidRPr="00641179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41179">
              <w:rPr>
                <w:b/>
                <w:lang w:eastAsia="en-US"/>
              </w:rPr>
              <w:t>Россия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85" w:rsidRDefault="00B02685" w:rsidP="00B0268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685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Земельный участок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685" w:rsidRDefault="00071909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02685">
              <w:rPr>
                <w:b/>
                <w:lang w:eastAsia="en-US"/>
              </w:rPr>
              <w:t>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685" w:rsidRDefault="00B02685" w:rsidP="00B026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85" w:rsidRDefault="00B02685" w:rsidP="00B0268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02685" w:rsidTr="00686F06">
        <w:trPr>
          <w:cantSplit/>
          <w:trHeight w:hRule="exact" w:val="1108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685" w:rsidRDefault="00B02685" w:rsidP="00B02685">
            <w:pPr>
              <w:pStyle w:val="a3"/>
              <w:snapToGrid w:val="0"/>
              <w:spacing w:line="256" w:lineRule="auto"/>
              <w:ind w:left="-66" w:right="-7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685" w:rsidRPr="00B02685" w:rsidRDefault="00B02685" w:rsidP="00B02685">
            <w:pPr>
              <w:pStyle w:val="a3"/>
              <w:snapToGrid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B02685">
              <w:rPr>
                <w:b/>
                <w:sz w:val="24"/>
                <w:szCs w:val="24"/>
                <w:lang w:eastAsia="en-US"/>
              </w:rPr>
              <w:t>Несовершеннолетний сын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85" w:rsidRDefault="00B02685" w:rsidP="00B02685">
            <w:pPr>
              <w:pStyle w:val="a3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85" w:rsidRPr="00641179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85" w:rsidRPr="00641179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41179">
              <w:rPr>
                <w:b/>
                <w:lang w:eastAsia="en-US"/>
              </w:rPr>
              <w:t>Жилой дом 1/7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85" w:rsidRPr="00641179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41179">
              <w:rPr>
                <w:b/>
                <w:lang w:eastAsia="en-US"/>
              </w:rPr>
              <w:t>73,4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85" w:rsidRPr="00641179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41179">
              <w:rPr>
                <w:b/>
                <w:lang w:eastAsia="en-US"/>
              </w:rPr>
              <w:t>Россия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85" w:rsidRDefault="00B02685" w:rsidP="00B0268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685" w:rsidRDefault="00B02685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Земельный участок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685" w:rsidRDefault="00071909" w:rsidP="00B0268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02685">
              <w:rPr>
                <w:b/>
                <w:lang w:eastAsia="en-US"/>
              </w:rPr>
              <w:t>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685" w:rsidRDefault="00B02685" w:rsidP="00B026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85" w:rsidRDefault="00B02685" w:rsidP="00B0268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AF15FE" w:rsidRDefault="00AF15FE" w:rsidP="00AF15FE">
      <w:pPr>
        <w:rPr>
          <w:sz w:val="24"/>
          <w:szCs w:val="24"/>
        </w:rPr>
      </w:pPr>
    </w:p>
    <w:p w:rsidR="00AF15FE" w:rsidRDefault="00AF15FE" w:rsidP="00AF15FE">
      <w:pPr>
        <w:rPr>
          <w:sz w:val="24"/>
          <w:szCs w:val="24"/>
        </w:rPr>
      </w:pPr>
    </w:p>
    <w:p w:rsidR="00AF15FE" w:rsidRDefault="00AF15FE" w:rsidP="00AF15FE">
      <w:pPr>
        <w:rPr>
          <w:sz w:val="24"/>
          <w:szCs w:val="24"/>
        </w:rPr>
      </w:pPr>
      <w:r>
        <w:rPr>
          <w:sz w:val="24"/>
          <w:szCs w:val="24"/>
        </w:rPr>
        <w:t xml:space="preserve">Исполнитель управляющий делами СП </w:t>
      </w:r>
      <w:r w:rsidR="00D91B0C">
        <w:rPr>
          <w:sz w:val="24"/>
          <w:szCs w:val="24"/>
        </w:rPr>
        <w:t>Ариевский</w:t>
      </w:r>
      <w:r>
        <w:rPr>
          <w:sz w:val="24"/>
          <w:szCs w:val="24"/>
        </w:rPr>
        <w:t xml:space="preserve"> сельсовет </w:t>
      </w:r>
      <w:proofErr w:type="spellStart"/>
      <w:r w:rsidR="00D91B0C">
        <w:rPr>
          <w:sz w:val="24"/>
          <w:szCs w:val="24"/>
        </w:rPr>
        <w:t>Г.В.Харрасова</w:t>
      </w:r>
      <w:proofErr w:type="spellEnd"/>
      <w:r>
        <w:rPr>
          <w:sz w:val="24"/>
          <w:szCs w:val="24"/>
        </w:rPr>
        <w:t xml:space="preserve"> тел. 8(34798)2-</w:t>
      </w:r>
      <w:r w:rsidR="00D91B0C">
        <w:rPr>
          <w:sz w:val="24"/>
          <w:szCs w:val="24"/>
        </w:rPr>
        <w:t>47-39</w:t>
      </w:r>
    </w:p>
    <w:p w:rsidR="007D3E0C" w:rsidRDefault="007D3E0C"/>
    <w:sectPr w:rsidR="007D3E0C" w:rsidSect="00AF15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2C"/>
    <w:rsid w:val="0004109B"/>
    <w:rsid w:val="00071909"/>
    <w:rsid w:val="001E07A0"/>
    <w:rsid w:val="002F46BD"/>
    <w:rsid w:val="004F2FFB"/>
    <w:rsid w:val="00641179"/>
    <w:rsid w:val="007D3E0C"/>
    <w:rsid w:val="009C4D01"/>
    <w:rsid w:val="00A80567"/>
    <w:rsid w:val="00AD032C"/>
    <w:rsid w:val="00AF15FE"/>
    <w:rsid w:val="00B02685"/>
    <w:rsid w:val="00D91B0C"/>
    <w:rsid w:val="00E7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05709-56EB-428E-BB92-B5DDB47E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15F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5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nhideWhenUsed/>
    <w:rsid w:val="00AF15FE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rsid w:val="00AF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0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User</cp:lastModifiedBy>
  <cp:revision>12</cp:revision>
  <cp:lastPrinted>2017-03-29T06:29:00Z</cp:lastPrinted>
  <dcterms:created xsi:type="dcterms:W3CDTF">2017-04-04T07:49:00Z</dcterms:created>
  <dcterms:modified xsi:type="dcterms:W3CDTF">2018-03-30T10:00:00Z</dcterms:modified>
</cp:coreProperties>
</file>