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6E" w:rsidRPr="00EF556E" w:rsidRDefault="00EF556E" w:rsidP="00EF55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5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F556E" w:rsidRPr="00EF556E" w:rsidRDefault="00EF556E" w:rsidP="00EF55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556E">
        <w:rPr>
          <w:rFonts w:ascii="Times New Roman" w:hAnsi="Times New Roman" w:cs="Times New Roman"/>
          <w:sz w:val="28"/>
          <w:szCs w:val="28"/>
        </w:rPr>
        <w:t xml:space="preserve">к Административному               </w:t>
      </w:r>
    </w:p>
    <w:p w:rsidR="00EF556E" w:rsidRPr="00EF556E" w:rsidRDefault="00EF556E" w:rsidP="00EF55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556E">
        <w:rPr>
          <w:rFonts w:ascii="Times New Roman" w:hAnsi="Times New Roman" w:cs="Times New Roman"/>
          <w:sz w:val="28"/>
          <w:szCs w:val="28"/>
        </w:rPr>
        <w:t>регламенту           </w:t>
      </w:r>
    </w:p>
    <w:p w:rsidR="00EF556E" w:rsidRPr="00EF556E" w:rsidRDefault="00EF556E" w:rsidP="00EF556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501"/>
        <w:gridCol w:w="2426"/>
        <w:gridCol w:w="2998"/>
        <w:gridCol w:w="2965"/>
        <w:gridCol w:w="3686"/>
      </w:tblGrid>
      <w:tr w:rsidR="00EF556E" w:rsidRPr="00EF556E" w:rsidTr="00EF556E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hyperlink r:id="rId4" w:anchor="block_111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anchor="block_393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 Российской Федерации</w:t>
            </w:r>
            <w:hyperlink r:id="rId6" w:anchor="block_2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(далее - Земельный кодекс)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hyperlink r:id="rId7" w:anchor="block_333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Единого государственного реестра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юридических лиц (ЕГРЮЛ)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anchor="block_393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anchor="block_3932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 некоммерческой организации, созданной гражданами, которой предоставлен земельный участок для садоводства,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огородничества, дачного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зарегистрировано в ЕГРП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anchor="block_393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Некоммерческая организация, созданная гражданами, которой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образованный в результате раздела земельного участка,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относящийся к имуществу общего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органа некоммерческой организации о приобретении земельного участка, относящегося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 имуществу общего пользования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anchor="block_3932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5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 и относящийся к имуществу общего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*Проект организации и застройки территории некоммерческого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объединения (в случае отсутствия 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anchor="block_3932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6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Единого государственного реестра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 (ЕГРИП)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anchor="block_3932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7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anchor="block_3932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8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anchor="block_39329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9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использование земельного участка в соответствии с </w:t>
            </w:r>
            <w:hyperlink r:id="rId16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24 июля 2002 г. N 101-ФЗ "Об обороте земель сельскохозяйственного назначения"</w:t>
            </w:r>
            <w:hyperlink r:id="rId17" w:anchor="block_444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anchor="block_39321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10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anchor="block_3951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anchor="block_3951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anchor="block_3951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Подпункт 3 статьи </w:t>
              </w:r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lastRenderedPageBreak/>
                <w:t>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собственность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Некоммерческая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органа некоммерческой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организации о приобретении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anchor="block_3951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общую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Документ, подтверждающий членство заявителя в некоммерческой организации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*Проект организации и застройки территории некоммерческого объединения (в случае отсутствия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некоммерческой организации, членом которой является гражданин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anchor="block_3951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anchor="block_3951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5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anchor="block_395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6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Граждане, имеющие трех и более детей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anchor="block_395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7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Отдельные категории граждан и (или)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Случаи предоставления земельных участков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устанавливаются федеральным законом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подтверждающие право на приобретение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участка, установленные законодательством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anchor="block_395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7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anchor="block_3951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8 статьи 39.5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anchor="block_396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Указ или распоряжение Президента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anchor="block_396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*Распоряжение Правительства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anchor="block_3962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*Распоряжение высшего должностного лица субъекта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anchor="block_396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anchor="block_396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Справка уполномоченного органа об отнесении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*Выписка из ЕГРЮЛ 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anchor="block_3962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5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 г. Договор аренды исходного земельного участка в случае, если такой договор заключен до дня </w:t>
            </w:r>
            <w:hyperlink r:id="rId35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вступления в </w:t>
              </w:r>
              <w:proofErr w:type="spellStart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силу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закона от 21 июля 1997 года N 122-ФЗ "О государственной регистрации прав на недвижимое имущество и сделок с ним"</w:t>
            </w:r>
            <w:hyperlink r:id="rId36" w:anchor="block_555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anchor="block_3962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5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anchor="block_3962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6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anchor="block_3962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6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anchor="block_3962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7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дачного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предоставленного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некоммерческой организации для садоводства, огородничества, дачного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случаев, если такое право зарегистрировано в ЕГРП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некоммерческой организации, членом которой является гражданин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anchor="block_3962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8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для садоводства,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зарегистрировано в ЕГРП Решение органа некоммерческой организации о приобретении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2" w:anchor="block_39629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9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предусмотренных</w:t>
            </w:r>
            <w:hyperlink r:id="rId43" w:anchor="block_3920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статьей</w:t>
              </w:r>
              <w:proofErr w:type="spellEnd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39.20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Земельного кодекса, на праве оперативного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такой земельный участок не зарегистрировано в ЕГРП (при наличии соответствующих прав на земельный участок)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4" w:anchor="block_39621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10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Земельного </w:t>
            </w:r>
            <w:proofErr w:type="spellStart"/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кодекса,</w:t>
            </w:r>
            <w:hyperlink r:id="rId45" w:anchor="block_32000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пункт</w:t>
              </w:r>
              <w:proofErr w:type="spellEnd"/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21 статьи 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Федерального закона от 25 октября 2001 г. N 137-ФЗ "О введении в действие Земельного кодекса </w:t>
            </w:r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hyperlink r:id="rId46" w:anchor="block_555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(5.1)</w:t>
              </w:r>
            </w:hyperlink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Документы, удостоверяющие (устанавливающие) права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anchor="block_39621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8" w:anchor="block_39621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12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anchor="block_39621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13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образованный в границах застроенной территории, в отношении которой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заключен договор о ее развитии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Договор о развитии застроенной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0" w:anchor="block_396213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13.1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об освоении территории в целях строительства жилья экономического класса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1" w:anchor="block_396213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13.1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2" w:anchor="block_39621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14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3" w:anchor="block_39621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15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4" w:anchor="block_39621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16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5" w:anchor="block_39621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17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6" w:anchor="block_39621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17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Казачье общество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7" w:anchor="block_39621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18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ограниченный в обороте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8" w:anchor="block_396219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19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Гражданин, испрашивающий земельный участок для сенокошения, выпаса сельскохозяйственных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огородничества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9" w:anchor="block_39622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20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0" w:anchor="block_3962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Резидент особой экономической зоны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1" w:anchor="block_3962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Соглашение об управлении особой экономической зоной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2" w:anchor="block_3962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22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взаимодействии в сфере развития инфраструктуры особой экономической зоны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 этой зоны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Соглашение о взаимодействии в сфере развития инфраструктуры особой экономической зоны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3" w:anchor="block_39622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23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Концессионное соглашение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4" w:anchor="block_396223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23.1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5" w:anchor="block_396223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23.1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6" w:anchor="block_3962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24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Лицо, с которым заключено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необходимый для осуществления видов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в сфере охотничьего хозяйства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Охотхозяйственное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7" w:anchor="block_39622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25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8" w:anchor="block_39622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26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участок, необходимый для осуществления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9" w:anchor="block_39622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27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0" w:anchor="block_39622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28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anchor="block_396229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29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anchor="block_39623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30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Юридическое лицо, осуществляющее размещение ядерных установок, радиационных источников, пунктов хранения ядерных материалов и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хранилищ радиоактивных отходов и пунктов захоронения радиоактивных отходов и о месте их размещения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anchor="block_39623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31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использование земельного участка в соответствии с </w:t>
            </w:r>
            <w:hyperlink r:id="rId74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24 июля 2002 г. N 101-ФЗ "Об обороте земель сельскохозяйственного назначения"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anchor="block_39623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32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anchor="block_399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39.9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anchor="block_399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39.9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anchor="block_399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 пункта 2 статьи 39.9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9" w:anchor="block_3992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 пункта 2 статьи 39.9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Казенное предприятие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0" w:anchor="block_399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пункта 2 статьи 39.9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Центр исторического наследия президентов Российской Федерации, прекративших исполнение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своих полномочий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необходимый для осуществления деятельности центра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1" w:anchor="block_3910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 государственной власти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*Выписка из ЕГРЮЛ о юридическом лице, являющемся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2" w:anchor="block_3910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3" w:anchor="block_3910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или уведомление об отсутствии 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4" w:anchor="block_3910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Казенное предприятие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5" w:anchor="block_39102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anchor="block_39102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2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предоставляемый в виде служебного надела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anchor="block_39102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3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Религиозная организация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 (не требуется в случае строительства здания, сооружения)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 (не требуется в случае строительства здания, сооружения)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anchor="block_39102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4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адресных ориентиров зданий, сооружений, принадлежащих на соответствующем праве заявителю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anchor="block_39102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5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Лицо, с которым в соответствии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hyperlink r:id="rId90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</w:t>
              </w:r>
              <w:proofErr w:type="spellEnd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5 апреля 2013 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г.N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hyperlink r:id="rId91" w:anchor="block_666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заключен гражданско-правовой договор на строительство или реконструкцию объектов недвижимости,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anchor="block_39321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10 пункта 2 статьи 39.3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hyperlink r:id="rId93" w:anchor="block_39621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15 пункта 2 статьи 39.6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 </w:t>
            </w:r>
            <w:hyperlink r:id="rId94" w:anchor="block_39102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6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5" w:anchor="block_391027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7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Земельного </w:t>
            </w:r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Гражданин, работающий по основному месту работы в муниципальных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предназначенный для индивидуального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6" w:anchor="block_391028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8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найма служебного жилого помещения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7" w:anchor="block_391029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9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8" w:anchor="block_3910210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10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лесохозяйствен-ного</w:t>
            </w:r>
            <w:proofErr w:type="spellEnd"/>
            <w:proofErr w:type="gram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иного использования, не предусматривающего строительства зданий, сооружений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9" w:anchor="block_3910211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11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0" w:anchor="block_3910212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12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1" w:anchor="block_3910213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Подпункт 13 пункта 2 статьи </w:t>
              </w:r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lastRenderedPageBreak/>
                <w:t>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относящиеся к коренным малочисленным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народам Севера, Сибири и Дальнего Востока, и их общины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расположенный в местах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Сообщение заявителя (заявителей), содержащее перечень всех зданий,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2" w:anchor="block_3910214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14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Земельного </w:t>
            </w:r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Лицо, с которым в соответствии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hyperlink r:id="rId103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</w:t>
              </w:r>
              <w:proofErr w:type="spellEnd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от 29 декабря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2012 г. N 275-ФЗ "О государственном оборонном заказе"</w:t>
            </w:r>
            <w:hyperlink r:id="rId104" w:anchor="block_777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*(7)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hyperlink r:id="rId105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</w:t>
              </w:r>
              <w:proofErr w:type="spellEnd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5 апреля 2013 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г.N</w:t>
            </w:r>
            <w:proofErr w:type="spellEnd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участок, необходимый для выполнения работ или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оказания услуг, предусмотренных государственным контрактом, заключенным в соответствии </w:t>
            </w:r>
            <w:proofErr w:type="spellStart"/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hyperlink r:id="rId106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</w:t>
              </w:r>
              <w:proofErr w:type="spellEnd"/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29 декабря 2012 г. N 275-ФЗ "О государственном оборонном заказе" или </w:t>
            </w:r>
            <w:hyperlink r:id="rId107" w:history="1">
              <w:r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контракт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 Кадастровый паспорт испрашиваемого земельного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8" w:anchor="block_3910215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15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*Выписка из ЕГРЮЛ о </w:t>
            </w: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юридическом лице, являющемся заявителем</w:t>
            </w:r>
          </w:p>
        </w:tc>
      </w:tr>
      <w:tr w:rsidR="00EF556E" w:rsidRPr="00EF556E" w:rsidTr="00EF556E"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DD47D8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9" w:anchor="block_3910216" w:history="1">
              <w:r w:rsidR="00EF556E" w:rsidRPr="00EF556E">
                <w:rPr>
                  <w:rFonts w:ascii="Times New Roman" w:eastAsia="Times New Roman" w:hAnsi="Times New Roman" w:cs="Times New Roman"/>
                  <w:bCs/>
                  <w:color w:val="3272C0"/>
                  <w:sz w:val="24"/>
                  <w:szCs w:val="24"/>
                  <w:lang w:eastAsia="ru-RU"/>
                </w:rPr>
                <w:t>Подпункт 16 пункта 2 статьи 39.10</w:t>
              </w:r>
            </w:hyperlink>
            <w:r w:rsidR="00EF556E"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Земельного кодекса</w:t>
            </w:r>
          </w:p>
        </w:tc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безвозмездное пользование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7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EF556E" w:rsidRPr="00EF556E" w:rsidRDefault="00EF556E" w:rsidP="00EF556E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*Выписка из ЕГРЮЛ о юридическом лице, являющемся заявителем</w:t>
            </w:r>
          </w:p>
        </w:tc>
      </w:tr>
    </w:tbl>
    <w:p w:rsidR="00EF556E" w:rsidRDefault="00EF556E" w:rsidP="00EF55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56E">
        <w:rPr>
          <w:bCs/>
          <w:color w:val="000000"/>
        </w:rPr>
        <w:br/>
      </w:r>
      <w:r>
        <w:rPr>
          <w:sz w:val="28"/>
          <w:szCs w:val="28"/>
        </w:rPr>
        <w:t>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</w:p>
    <w:p w:rsidR="00EF556E" w:rsidRPr="00EF556E" w:rsidRDefault="00EF556E" w:rsidP="00EF55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EF556E" w:rsidRPr="00EF556E" w:rsidSect="00EF556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6E"/>
    <w:rsid w:val="000A0E30"/>
    <w:rsid w:val="00113A6B"/>
    <w:rsid w:val="00127C1E"/>
    <w:rsid w:val="001E07BC"/>
    <w:rsid w:val="00216E24"/>
    <w:rsid w:val="00254BE6"/>
    <w:rsid w:val="00370BDA"/>
    <w:rsid w:val="003B3725"/>
    <w:rsid w:val="003D2851"/>
    <w:rsid w:val="003D4112"/>
    <w:rsid w:val="003E2832"/>
    <w:rsid w:val="003F3AA5"/>
    <w:rsid w:val="0048469C"/>
    <w:rsid w:val="00487D7B"/>
    <w:rsid w:val="0050000F"/>
    <w:rsid w:val="0051473F"/>
    <w:rsid w:val="0053303B"/>
    <w:rsid w:val="00552443"/>
    <w:rsid w:val="00607EB2"/>
    <w:rsid w:val="00637778"/>
    <w:rsid w:val="00653FF6"/>
    <w:rsid w:val="00656969"/>
    <w:rsid w:val="006D0CD4"/>
    <w:rsid w:val="006D6734"/>
    <w:rsid w:val="0072191F"/>
    <w:rsid w:val="00773234"/>
    <w:rsid w:val="00780E98"/>
    <w:rsid w:val="007902CF"/>
    <w:rsid w:val="007A458F"/>
    <w:rsid w:val="007D7A0F"/>
    <w:rsid w:val="00803B00"/>
    <w:rsid w:val="00845D88"/>
    <w:rsid w:val="00850032"/>
    <w:rsid w:val="00851BF1"/>
    <w:rsid w:val="008B20CD"/>
    <w:rsid w:val="00912055"/>
    <w:rsid w:val="00953071"/>
    <w:rsid w:val="009974FA"/>
    <w:rsid w:val="009D759A"/>
    <w:rsid w:val="00A06DA4"/>
    <w:rsid w:val="00A4074F"/>
    <w:rsid w:val="00A47001"/>
    <w:rsid w:val="00BA3790"/>
    <w:rsid w:val="00BB3ED9"/>
    <w:rsid w:val="00BE0A8C"/>
    <w:rsid w:val="00C077F2"/>
    <w:rsid w:val="00C545A1"/>
    <w:rsid w:val="00CB74F7"/>
    <w:rsid w:val="00CD13F2"/>
    <w:rsid w:val="00D33E6E"/>
    <w:rsid w:val="00D42BA3"/>
    <w:rsid w:val="00DD47D8"/>
    <w:rsid w:val="00DE2897"/>
    <w:rsid w:val="00E2482A"/>
    <w:rsid w:val="00E33EB7"/>
    <w:rsid w:val="00E4549E"/>
    <w:rsid w:val="00E635FF"/>
    <w:rsid w:val="00E650CF"/>
    <w:rsid w:val="00EB0FA8"/>
    <w:rsid w:val="00EB4367"/>
    <w:rsid w:val="00EF556E"/>
    <w:rsid w:val="00F7125D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81C2E-69FB-49F8-BAB5-85CC9F2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556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F55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56E"/>
    <w:rPr>
      <w:color w:val="800080"/>
      <w:u w:val="single"/>
    </w:rPr>
  </w:style>
  <w:style w:type="paragraph" w:customStyle="1" w:styleId="s16">
    <w:name w:val="s_16"/>
    <w:basedOn w:val="a"/>
    <w:rsid w:val="00EF55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56E"/>
  </w:style>
  <w:style w:type="paragraph" w:styleId="a5">
    <w:name w:val="No Spacing"/>
    <w:uiPriority w:val="1"/>
    <w:qFormat/>
    <w:rsid w:val="00EF556E"/>
    <w:pPr>
      <w:spacing w:after="0" w:line="240" w:lineRule="auto"/>
    </w:pPr>
  </w:style>
  <w:style w:type="paragraph" w:customStyle="1" w:styleId="a6">
    <w:name w:val="Знак Знак Знак Знак"/>
    <w:basedOn w:val="a"/>
    <w:rsid w:val="00EF55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EF556E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24624/7/" TargetMode="External"/><Relationship Id="rId21" Type="http://schemas.openxmlformats.org/officeDocument/2006/relationships/hyperlink" Target="http://base.garant.ru/12124624/7/" TargetMode="External"/><Relationship Id="rId42" Type="http://schemas.openxmlformats.org/officeDocument/2006/relationships/hyperlink" Target="http://base.garant.ru/12124624/7/" TargetMode="External"/><Relationship Id="rId47" Type="http://schemas.openxmlformats.org/officeDocument/2006/relationships/hyperlink" Target="http://base.garant.ru/12124624/7/" TargetMode="External"/><Relationship Id="rId63" Type="http://schemas.openxmlformats.org/officeDocument/2006/relationships/hyperlink" Target="http://base.garant.ru/12124624/7/" TargetMode="External"/><Relationship Id="rId68" Type="http://schemas.openxmlformats.org/officeDocument/2006/relationships/hyperlink" Target="http://base.garant.ru/12124624/7/" TargetMode="External"/><Relationship Id="rId84" Type="http://schemas.openxmlformats.org/officeDocument/2006/relationships/hyperlink" Target="http://base.garant.ru/12124624/7/" TargetMode="External"/><Relationship Id="rId89" Type="http://schemas.openxmlformats.org/officeDocument/2006/relationships/hyperlink" Target="http://base.garant.ru/12124624/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7542/" TargetMode="External"/><Relationship Id="rId29" Type="http://schemas.openxmlformats.org/officeDocument/2006/relationships/hyperlink" Target="http://base.garant.ru/12124624/7/" TargetMode="External"/><Relationship Id="rId107" Type="http://schemas.openxmlformats.org/officeDocument/2006/relationships/hyperlink" Target="http://base.garant.ru/70353464/" TargetMode="External"/><Relationship Id="rId11" Type="http://schemas.openxmlformats.org/officeDocument/2006/relationships/hyperlink" Target="http://base.garant.ru/12124624/7/" TargetMode="External"/><Relationship Id="rId24" Type="http://schemas.openxmlformats.org/officeDocument/2006/relationships/hyperlink" Target="http://base.garant.ru/12124624/7/" TargetMode="External"/><Relationship Id="rId32" Type="http://schemas.openxmlformats.org/officeDocument/2006/relationships/hyperlink" Target="http://base.garant.ru/12124624/7/" TargetMode="External"/><Relationship Id="rId37" Type="http://schemas.openxmlformats.org/officeDocument/2006/relationships/hyperlink" Target="http://base.garant.ru/12124624/7/" TargetMode="External"/><Relationship Id="rId40" Type="http://schemas.openxmlformats.org/officeDocument/2006/relationships/hyperlink" Target="http://base.garant.ru/12124624/7/" TargetMode="External"/><Relationship Id="rId45" Type="http://schemas.openxmlformats.org/officeDocument/2006/relationships/hyperlink" Target="http://base.garant.ru/12124625/" TargetMode="External"/><Relationship Id="rId53" Type="http://schemas.openxmlformats.org/officeDocument/2006/relationships/hyperlink" Target="http://base.garant.ru/12124624/7/" TargetMode="External"/><Relationship Id="rId58" Type="http://schemas.openxmlformats.org/officeDocument/2006/relationships/hyperlink" Target="http://base.garant.ru/12124624/7/" TargetMode="External"/><Relationship Id="rId66" Type="http://schemas.openxmlformats.org/officeDocument/2006/relationships/hyperlink" Target="http://base.garant.ru/12124624/7/" TargetMode="External"/><Relationship Id="rId74" Type="http://schemas.openxmlformats.org/officeDocument/2006/relationships/hyperlink" Target="http://base.garant.ru/12127542/" TargetMode="External"/><Relationship Id="rId79" Type="http://schemas.openxmlformats.org/officeDocument/2006/relationships/hyperlink" Target="http://base.garant.ru/12124624/7/" TargetMode="External"/><Relationship Id="rId87" Type="http://schemas.openxmlformats.org/officeDocument/2006/relationships/hyperlink" Target="http://base.garant.ru/12124624/7/" TargetMode="External"/><Relationship Id="rId102" Type="http://schemas.openxmlformats.org/officeDocument/2006/relationships/hyperlink" Target="http://base.garant.ru/12124624/7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base.garant.ru/12124624/7/" TargetMode="External"/><Relationship Id="rId61" Type="http://schemas.openxmlformats.org/officeDocument/2006/relationships/hyperlink" Target="http://base.garant.ru/12124624/7/" TargetMode="External"/><Relationship Id="rId82" Type="http://schemas.openxmlformats.org/officeDocument/2006/relationships/hyperlink" Target="http://base.garant.ru/12124624/7/" TargetMode="External"/><Relationship Id="rId90" Type="http://schemas.openxmlformats.org/officeDocument/2006/relationships/hyperlink" Target="http://base.garant.ru/70353464/" TargetMode="External"/><Relationship Id="rId95" Type="http://schemas.openxmlformats.org/officeDocument/2006/relationships/hyperlink" Target="http://base.garant.ru/12124624/7/" TargetMode="External"/><Relationship Id="rId19" Type="http://schemas.openxmlformats.org/officeDocument/2006/relationships/hyperlink" Target="http://base.garant.ru/12124624/7/" TargetMode="External"/><Relationship Id="rId14" Type="http://schemas.openxmlformats.org/officeDocument/2006/relationships/hyperlink" Target="http://base.garant.ru/12124624/7/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http://base.garant.ru/12124624/7/" TargetMode="External"/><Relationship Id="rId30" Type="http://schemas.openxmlformats.org/officeDocument/2006/relationships/hyperlink" Target="http://base.garant.ru/12124624/7/" TargetMode="External"/><Relationship Id="rId35" Type="http://schemas.openxmlformats.org/officeDocument/2006/relationships/hyperlink" Target="http://base.garant.ru/12001341/" TargetMode="External"/><Relationship Id="rId43" Type="http://schemas.openxmlformats.org/officeDocument/2006/relationships/hyperlink" Target="http://base.garant.ru/12124624/7/" TargetMode="External"/><Relationship Id="rId48" Type="http://schemas.openxmlformats.org/officeDocument/2006/relationships/hyperlink" Target="http://base.garant.ru/12124624/7/" TargetMode="External"/><Relationship Id="rId56" Type="http://schemas.openxmlformats.org/officeDocument/2006/relationships/hyperlink" Target="http://base.garant.ru/12124624/7/" TargetMode="External"/><Relationship Id="rId64" Type="http://schemas.openxmlformats.org/officeDocument/2006/relationships/hyperlink" Target="http://base.garant.ru/12124624/7/" TargetMode="External"/><Relationship Id="rId69" Type="http://schemas.openxmlformats.org/officeDocument/2006/relationships/hyperlink" Target="http://base.garant.ru/12124624/7/" TargetMode="External"/><Relationship Id="rId77" Type="http://schemas.openxmlformats.org/officeDocument/2006/relationships/hyperlink" Target="http://base.garant.ru/12124624/7/" TargetMode="External"/><Relationship Id="rId100" Type="http://schemas.openxmlformats.org/officeDocument/2006/relationships/hyperlink" Target="http://base.garant.ru/12124624/7/" TargetMode="External"/><Relationship Id="rId105" Type="http://schemas.openxmlformats.org/officeDocument/2006/relationships/hyperlink" Target="http://base.garant.ru/70353464/" TargetMode="External"/><Relationship Id="rId8" Type="http://schemas.openxmlformats.org/officeDocument/2006/relationships/hyperlink" Target="http://base.garant.ru/12124624/7/" TargetMode="External"/><Relationship Id="rId51" Type="http://schemas.openxmlformats.org/officeDocument/2006/relationships/hyperlink" Target="http://base.garant.ru/12124624/7/" TargetMode="External"/><Relationship Id="rId72" Type="http://schemas.openxmlformats.org/officeDocument/2006/relationships/hyperlink" Target="http://base.garant.ru/12124624/7/" TargetMode="External"/><Relationship Id="rId80" Type="http://schemas.openxmlformats.org/officeDocument/2006/relationships/hyperlink" Target="http://base.garant.ru/12124624/7/" TargetMode="External"/><Relationship Id="rId85" Type="http://schemas.openxmlformats.org/officeDocument/2006/relationships/hyperlink" Target="http://base.garant.ru/12124624/7/" TargetMode="External"/><Relationship Id="rId93" Type="http://schemas.openxmlformats.org/officeDocument/2006/relationships/hyperlink" Target="http://base.garant.ru/12124624/7/" TargetMode="External"/><Relationship Id="rId98" Type="http://schemas.openxmlformats.org/officeDocument/2006/relationships/hyperlink" Target="http://base.garant.ru/12124624/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24624/7/" TargetMode="External"/><Relationship Id="rId17" Type="http://schemas.openxmlformats.org/officeDocument/2006/relationships/hyperlink" Target="http://base.garant.ru/70878720/" TargetMode="External"/><Relationship Id="rId25" Type="http://schemas.openxmlformats.org/officeDocument/2006/relationships/hyperlink" Target="http://base.garant.ru/12124624/7/" TargetMode="External"/><Relationship Id="rId33" Type="http://schemas.openxmlformats.org/officeDocument/2006/relationships/hyperlink" Target="http://base.garant.ru/12124624/7/" TargetMode="External"/><Relationship Id="rId38" Type="http://schemas.openxmlformats.org/officeDocument/2006/relationships/hyperlink" Target="http://base.garant.ru/12124624/7/" TargetMode="External"/><Relationship Id="rId46" Type="http://schemas.openxmlformats.org/officeDocument/2006/relationships/hyperlink" Target="http://base.garant.ru/70878720/" TargetMode="External"/><Relationship Id="rId59" Type="http://schemas.openxmlformats.org/officeDocument/2006/relationships/hyperlink" Target="http://base.garant.ru/12124624/7/" TargetMode="External"/><Relationship Id="rId67" Type="http://schemas.openxmlformats.org/officeDocument/2006/relationships/hyperlink" Target="http://base.garant.ru/12124624/7/" TargetMode="External"/><Relationship Id="rId103" Type="http://schemas.openxmlformats.org/officeDocument/2006/relationships/hyperlink" Target="http://base.garant.ru/70291366/" TargetMode="External"/><Relationship Id="rId108" Type="http://schemas.openxmlformats.org/officeDocument/2006/relationships/hyperlink" Target="http://base.garant.ru/12124624/7/" TargetMode="External"/><Relationship Id="rId20" Type="http://schemas.openxmlformats.org/officeDocument/2006/relationships/hyperlink" Target="http://base.garant.ru/12124624/7/" TargetMode="External"/><Relationship Id="rId41" Type="http://schemas.openxmlformats.org/officeDocument/2006/relationships/hyperlink" Target="http://base.garant.ru/12124624/7/" TargetMode="External"/><Relationship Id="rId54" Type="http://schemas.openxmlformats.org/officeDocument/2006/relationships/hyperlink" Target="http://base.garant.ru/12124624/7/" TargetMode="External"/><Relationship Id="rId62" Type="http://schemas.openxmlformats.org/officeDocument/2006/relationships/hyperlink" Target="http://base.garant.ru/12124624/7/" TargetMode="External"/><Relationship Id="rId70" Type="http://schemas.openxmlformats.org/officeDocument/2006/relationships/hyperlink" Target="http://base.garant.ru/12124624/7/" TargetMode="External"/><Relationship Id="rId75" Type="http://schemas.openxmlformats.org/officeDocument/2006/relationships/hyperlink" Target="http://base.garant.ru/12124624/7/" TargetMode="External"/><Relationship Id="rId83" Type="http://schemas.openxmlformats.org/officeDocument/2006/relationships/hyperlink" Target="http://base.garant.ru/12124624/7/" TargetMode="External"/><Relationship Id="rId88" Type="http://schemas.openxmlformats.org/officeDocument/2006/relationships/hyperlink" Target="http://base.garant.ru/12124624/7/" TargetMode="External"/><Relationship Id="rId91" Type="http://schemas.openxmlformats.org/officeDocument/2006/relationships/hyperlink" Target="http://base.garant.ru/70878720/" TargetMode="External"/><Relationship Id="rId96" Type="http://schemas.openxmlformats.org/officeDocument/2006/relationships/hyperlink" Target="http://base.garant.ru/12124624/7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878720/" TargetMode="External"/><Relationship Id="rId15" Type="http://schemas.openxmlformats.org/officeDocument/2006/relationships/hyperlink" Target="http://base.garant.ru/12124624/7/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http://base.garant.ru/12124624/7/" TargetMode="External"/><Relationship Id="rId36" Type="http://schemas.openxmlformats.org/officeDocument/2006/relationships/hyperlink" Target="http://base.garant.ru/70878720/" TargetMode="External"/><Relationship Id="rId49" Type="http://schemas.openxmlformats.org/officeDocument/2006/relationships/hyperlink" Target="http://base.garant.ru/12124624/7/" TargetMode="External"/><Relationship Id="rId57" Type="http://schemas.openxmlformats.org/officeDocument/2006/relationships/hyperlink" Target="http://base.garant.ru/12124624/7/" TargetMode="External"/><Relationship Id="rId106" Type="http://schemas.openxmlformats.org/officeDocument/2006/relationships/hyperlink" Target="http://base.garant.ru/70291366/" TargetMode="External"/><Relationship Id="rId10" Type="http://schemas.openxmlformats.org/officeDocument/2006/relationships/hyperlink" Target="http://base.garant.ru/12124624/7/" TargetMode="External"/><Relationship Id="rId31" Type="http://schemas.openxmlformats.org/officeDocument/2006/relationships/hyperlink" Target="http://base.garant.ru/12124624/7/" TargetMode="External"/><Relationship Id="rId44" Type="http://schemas.openxmlformats.org/officeDocument/2006/relationships/hyperlink" Target="http://base.garant.ru/12124624/7/" TargetMode="External"/><Relationship Id="rId52" Type="http://schemas.openxmlformats.org/officeDocument/2006/relationships/hyperlink" Target="http://base.garant.ru/12124624/7/" TargetMode="External"/><Relationship Id="rId60" Type="http://schemas.openxmlformats.org/officeDocument/2006/relationships/hyperlink" Target="http://base.garant.ru/12124624/7/" TargetMode="External"/><Relationship Id="rId65" Type="http://schemas.openxmlformats.org/officeDocument/2006/relationships/hyperlink" Target="http://base.garant.ru/12124624/7/" TargetMode="External"/><Relationship Id="rId73" Type="http://schemas.openxmlformats.org/officeDocument/2006/relationships/hyperlink" Target="http://base.garant.ru/12124624/7/" TargetMode="External"/><Relationship Id="rId78" Type="http://schemas.openxmlformats.org/officeDocument/2006/relationships/hyperlink" Target="http://base.garant.ru/12124624/7/" TargetMode="External"/><Relationship Id="rId81" Type="http://schemas.openxmlformats.org/officeDocument/2006/relationships/hyperlink" Target="http://base.garant.ru/12124624/7/" TargetMode="External"/><Relationship Id="rId86" Type="http://schemas.openxmlformats.org/officeDocument/2006/relationships/hyperlink" Target="http://base.garant.ru/12124624/7/" TargetMode="External"/><Relationship Id="rId94" Type="http://schemas.openxmlformats.org/officeDocument/2006/relationships/hyperlink" Target="http://base.garant.ru/12124624/7/" TargetMode="External"/><Relationship Id="rId99" Type="http://schemas.openxmlformats.org/officeDocument/2006/relationships/hyperlink" Target="http://base.garant.ru/12124624/7/" TargetMode="External"/><Relationship Id="rId101" Type="http://schemas.openxmlformats.org/officeDocument/2006/relationships/hyperlink" Target="http://base.garant.ru/12124624/7/" TargetMode="External"/><Relationship Id="rId4" Type="http://schemas.openxmlformats.org/officeDocument/2006/relationships/hyperlink" Target="http://base.garant.ru/70878720/" TargetMode="External"/><Relationship Id="rId9" Type="http://schemas.openxmlformats.org/officeDocument/2006/relationships/hyperlink" Target="http://base.garant.ru/12124624/7/" TargetMode="External"/><Relationship Id="rId13" Type="http://schemas.openxmlformats.org/officeDocument/2006/relationships/hyperlink" Target="http://base.garant.ru/12124624/7/" TargetMode="External"/><Relationship Id="rId18" Type="http://schemas.openxmlformats.org/officeDocument/2006/relationships/hyperlink" Target="http://base.garant.ru/12124624/7/" TargetMode="External"/><Relationship Id="rId39" Type="http://schemas.openxmlformats.org/officeDocument/2006/relationships/hyperlink" Target="http://base.garant.ru/12124624/7/" TargetMode="External"/><Relationship Id="rId109" Type="http://schemas.openxmlformats.org/officeDocument/2006/relationships/hyperlink" Target="http://base.garant.ru/12124624/7/" TargetMode="External"/><Relationship Id="rId34" Type="http://schemas.openxmlformats.org/officeDocument/2006/relationships/hyperlink" Target="http://base.garant.ru/12124624/7/" TargetMode="External"/><Relationship Id="rId50" Type="http://schemas.openxmlformats.org/officeDocument/2006/relationships/hyperlink" Target="http://base.garant.ru/12124624/7/" TargetMode="External"/><Relationship Id="rId55" Type="http://schemas.openxmlformats.org/officeDocument/2006/relationships/hyperlink" Target="http://base.garant.ru/12124624/7/" TargetMode="External"/><Relationship Id="rId76" Type="http://schemas.openxmlformats.org/officeDocument/2006/relationships/hyperlink" Target="http://base.garant.ru/12124624/7/" TargetMode="External"/><Relationship Id="rId97" Type="http://schemas.openxmlformats.org/officeDocument/2006/relationships/hyperlink" Target="http://base.garant.ru/12124624/7/" TargetMode="External"/><Relationship Id="rId104" Type="http://schemas.openxmlformats.org/officeDocument/2006/relationships/hyperlink" Target="http://base.garant.ru/70878720/" TargetMode="External"/><Relationship Id="rId7" Type="http://schemas.openxmlformats.org/officeDocument/2006/relationships/hyperlink" Target="http://base.garant.ru/70878720/" TargetMode="External"/><Relationship Id="rId71" Type="http://schemas.openxmlformats.org/officeDocument/2006/relationships/hyperlink" Target="http://base.garant.ru/12124624/7/" TargetMode="External"/><Relationship Id="rId92" Type="http://schemas.openxmlformats.org/officeDocument/2006/relationships/hyperlink" Target="http://base.garant.ru/12124624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12750</Words>
  <Characters>72679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dcterms:created xsi:type="dcterms:W3CDTF">2016-11-24T11:43:00Z</dcterms:created>
  <dcterms:modified xsi:type="dcterms:W3CDTF">2016-11-24T11:43:00Z</dcterms:modified>
</cp:coreProperties>
</file>