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5B" w:rsidRPr="00260B5B" w:rsidRDefault="00053BC6" w:rsidP="00053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</w:t>
      </w:r>
      <w:r w:rsidR="00260B5B" w:rsidRPr="00260B5B">
        <w:rPr>
          <w:rFonts w:ascii="Times New Roman" w:hAnsi="Times New Roman" w:cs="Times New Roman"/>
          <w:sz w:val="24"/>
          <w:szCs w:val="24"/>
        </w:rPr>
        <w:t>У</w:t>
      </w:r>
      <w:r w:rsidR="00C25E8B">
        <w:rPr>
          <w:rFonts w:ascii="Times New Roman" w:hAnsi="Times New Roman" w:cs="Times New Roman"/>
          <w:sz w:val="24"/>
          <w:szCs w:val="24"/>
        </w:rPr>
        <w:t>ТВЕРЖДЕН</w:t>
      </w:r>
      <w:r w:rsidR="00260B5B" w:rsidRPr="00260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B5B" w:rsidRPr="00260B5B" w:rsidRDefault="00260B5B" w:rsidP="00260B5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260B5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37775A">
        <w:rPr>
          <w:rFonts w:ascii="Times New Roman" w:hAnsi="Times New Roman" w:cs="Times New Roman"/>
          <w:sz w:val="24"/>
          <w:szCs w:val="24"/>
        </w:rPr>
        <w:t xml:space="preserve"> </w:t>
      </w:r>
      <w:r w:rsidR="0037775A" w:rsidRPr="0037775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27ABE">
        <w:rPr>
          <w:rFonts w:ascii="Times New Roman" w:hAnsi="Times New Roman" w:cs="Times New Roman"/>
          <w:sz w:val="24"/>
          <w:szCs w:val="24"/>
        </w:rPr>
        <w:t>Ариевский</w:t>
      </w:r>
      <w:r w:rsidR="0037775A" w:rsidRPr="0037775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260B5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34223">
        <w:rPr>
          <w:rFonts w:ascii="Times New Roman" w:hAnsi="Times New Roman" w:cs="Times New Roman"/>
          <w:sz w:val="24"/>
          <w:szCs w:val="24"/>
        </w:rPr>
        <w:t>Дуванский</w:t>
      </w:r>
      <w:r w:rsidRPr="00260B5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7775A">
        <w:rPr>
          <w:rFonts w:ascii="Times New Roman" w:hAnsi="Times New Roman" w:cs="Times New Roman"/>
          <w:sz w:val="24"/>
          <w:szCs w:val="24"/>
        </w:rPr>
        <w:t xml:space="preserve"> </w:t>
      </w:r>
      <w:r w:rsidRPr="00260B5B">
        <w:rPr>
          <w:rFonts w:ascii="Times New Roman" w:hAnsi="Times New Roman" w:cs="Times New Roman"/>
          <w:sz w:val="24"/>
          <w:szCs w:val="24"/>
        </w:rPr>
        <w:t>от</w:t>
      </w:r>
      <w:r w:rsidR="009D384C">
        <w:rPr>
          <w:rFonts w:ascii="Times New Roman" w:hAnsi="Times New Roman" w:cs="Times New Roman"/>
          <w:sz w:val="24"/>
          <w:szCs w:val="24"/>
        </w:rPr>
        <w:t xml:space="preserve"> </w:t>
      </w:r>
      <w:r w:rsidR="00AE2BA9">
        <w:rPr>
          <w:rFonts w:ascii="Times New Roman" w:hAnsi="Times New Roman" w:cs="Times New Roman"/>
          <w:sz w:val="24"/>
          <w:szCs w:val="24"/>
        </w:rPr>
        <w:t>0</w:t>
      </w:r>
      <w:r w:rsidR="00C27ABE">
        <w:rPr>
          <w:rFonts w:ascii="Times New Roman" w:hAnsi="Times New Roman" w:cs="Times New Roman"/>
          <w:sz w:val="24"/>
          <w:szCs w:val="24"/>
        </w:rPr>
        <w:t>2 апреля</w:t>
      </w:r>
      <w:r w:rsidR="005D0B2E">
        <w:rPr>
          <w:rFonts w:ascii="Times New Roman" w:hAnsi="Times New Roman" w:cs="Times New Roman"/>
          <w:sz w:val="24"/>
          <w:szCs w:val="24"/>
        </w:rPr>
        <w:t xml:space="preserve"> </w:t>
      </w:r>
      <w:r w:rsidR="009D384C">
        <w:rPr>
          <w:rFonts w:ascii="Times New Roman" w:hAnsi="Times New Roman" w:cs="Times New Roman"/>
          <w:sz w:val="24"/>
          <w:szCs w:val="24"/>
        </w:rPr>
        <w:t>20</w:t>
      </w:r>
      <w:r w:rsidR="005D0B2E">
        <w:rPr>
          <w:rFonts w:ascii="Times New Roman" w:hAnsi="Times New Roman" w:cs="Times New Roman"/>
          <w:sz w:val="24"/>
          <w:szCs w:val="24"/>
        </w:rPr>
        <w:t>1</w:t>
      </w:r>
      <w:r w:rsidR="00AE2BA9">
        <w:rPr>
          <w:rFonts w:ascii="Times New Roman" w:hAnsi="Times New Roman" w:cs="Times New Roman"/>
          <w:sz w:val="24"/>
          <w:szCs w:val="24"/>
        </w:rPr>
        <w:t>8</w:t>
      </w:r>
      <w:r w:rsidR="009D384C">
        <w:rPr>
          <w:rFonts w:ascii="Times New Roman" w:hAnsi="Times New Roman" w:cs="Times New Roman"/>
          <w:sz w:val="24"/>
          <w:szCs w:val="24"/>
        </w:rPr>
        <w:t xml:space="preserve"> </w:t>
      </w:r>
      <w:r w:rsidRPr="00260B5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7775A">
        <w:rPr>
          <w:rFonts w:ascii="Times New Roman" w:hAnsi="Times New Roman" w:cs="Times New Roman"/>
          <w:sz w:val="24"/>
          <w:szCs w:val="24"/>
        </w:rPr>
        <w:t xml:space="preserve"> </w:t>
      </w:r>
      <w:r w:rsidR="00034223">
        <w:rPr>
          <w:rFonts w:ascii="Times New Roman" w:hAnsi="Times New Roman" w:cs="Times New Roman"/>
          <w:sz w:val="24"/>
          <w:szCs w:val="24"/>
        </w:rPr>
        <w:t>2</w:t>
      </w:r>
      <w:r w:rsidR="00C27ABE">
        <w:rPr>
          <w:rFonts w:ascii="Times New Roman" w:hAnsi="Times New Roman" w:cs="Times New Roman"/>
          <w:sz w:val="24"/>
          <w:szCs w:val="24"/>
        </w:rPr>
        <w:t>7</w:t>
      </w:r>
    </w:p>
    <w:p w:rsidR="00260B5B" w:rsidRPr="001A6C11" w:rsidRDefault="00260B5B" w:rsidP="00C44B2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E5380A" w:rsidRPr="001A6C11" w:rsidRDefault="005D0B2E" w:rsidP="00B37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C11">
        <w:rPr>
          <w:rFonts w:ascii="Times New Roman" w:hAnsi="Times New Roman" w:cs="Times New Roman"/>
          <w:b/>
          <w:sz w:val="28"/>
          <w:szCs w:val="28"/>
        </w:rPr>
        <w:t>П</w:t>
      </w:r>
      <w:r w:rsidR="00712755" w:rsidRPr="001A6C11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576038" w:rsidRDefault="005D0B2E" w:rsidP="00B370E3">
      <w:pPr>
        <w:spacing w:after="0" w:line="240" w:lineRule="auto"/>
        <w:jc w:val="center"/>
        <w:rPr>
          <w:b/>
          <w:sz w:val="28"/>
          <w:szCs w:val="28"/>
        </w:rPr>
      </w:pPr>
      <w:r w:rsidRPr="001A6C11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</w:t>
      </w:r>
      <w:r w:rsidR="00D3453C" w:rsidRPr="001A6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755" w:rsidRPr="001A6C1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76038" w:rsidRPr="00576038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C27ABE">
        <w:rPr>
          <w:rFonts w:ascii="Times New Roman" w:hAnsi="Times New Roman" w:cs="Times New Roman"/>
          <w:b/>
          <w:sz w:val="28"/>
          <w:szCs w:val="28"/>
        </w:rPr>
        <w:t>Ариевский</w:t>
      </w:r>
      <w:r w:rsidR="00576038" w:rsidRPr="0057603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576038">
        <w:rPr>
          <w:b/>
          <w:sz w:val="28"/>
          <w:szCs w:val="28"/>
        </w:rPr>
        <w:t xml:space="preserve"> </w:t>
      </w:r>
    </w:p>
    <w:p w:rsidR="00712755" w:rsidRDefault="00712755" w:rsidP="00B370E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A6C11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576038">
        <w:rPr>
          <w:rFonts w:ascii="Times New Roman" w:hAnsi="Times New Roman" w:cs="Times New Roman"/>
          <w:b/>
          <w:sz w:val="28"/>
          <w:szCs w:val="28"/>
        </w:rPr>
        <w:t>го</w:t>
      </w:r>
      <w:r w:rsidRPr="001A6C1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76038">
        <w:rPr>
          <w:rFonts w:ascii="Times New Roman" w:hAnsi="Times New Roman" w:cs="Times New Roman"/>
          <w:b/>
          <w:sz w:val="28"/>
          <w:szCs w:val="28"/>
        </w:rPr>
        <w:t>а</w:t>
      </w:r>
      <w:r w:rsidRPr="001A6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2CA">
        <w:rPr>
          <w:rFonts w:ascii="Times New Roman" w:hAnsi="Times New Roman" w:cs="Times New Roman"/>
          <w:b/>
          <w:sz w:val="28"/>
          <w:szCs w:val="28"/>
        </w:rPr>
        <w:t>Дуванский</w:t>
      </w:r>
      <w:r w:rsidRPr="001A6C1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76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C11">
        <w:rPr>
          <w:rFonts w:ascii="Times New Roman" w:hAnsi="Times New Roman" w:cs="Times New Roman"/>
          <w:b/>
          <w:sz w:val="28"/>
          <w:szCs w:val="28"/>
        </w:rPr>
        <w:t>Республики Башкортостан на 201</w:t>
      </w:r>
      <w:r w:rsidR="00AE2BA9">
        <w:rPr>
          <w:rFonts w:ascii="Times New Roman" w:hAnsi="Times New Roman" w:cs="Times New Roman"/>
          <w:b/>
          <w:sz w:val="28"/>
          <w:szCs w:val="28"/>
        </w:rPr>
        <w:t>8</w:t>
      </w:r>
      <w:r w:rsidR="00034223">
        <w:rPr>
          <w:rFonts w:ascii="Times New Roman" w:hAnsi="Times New Roman" w:cs="Times New Roman"/>
          <w:b/>
          <w:sz w:val="28"/>
          <w:szCs w:val="28"/>
        </w:rPr>
        <w:t>-2019 г.г</w:t>
      </w:r>
    </w:p>
    <w:p w:rsidR="001A6C11" w:rsidRPr="00A23904" w:rsidRDefault="001A6C11" w:rsidP="00B370E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930"/>
        <w:gridCol w:w="3402"/>
        <w:gridCol w:w="2268"/>
      </w:tblGrid>
      <w:tr w:rsidR="005D0B2E" w:rsidRPr="000D4816" w:rsidTr="00D10AFB">
        <w:trPr>
          <w:trHeight w:val="30"/>
        </w:trPr>
        <w:tc>
          <w:tcPr>
            <w:tcW w:w="1101" w:type="dxa"/>
          </w:tcPr>
          <w:p w:rsidR="005D0B2E" w:rsidRPr="000D4816" w:rsidRDefault="005D0B2E" w:rsidP="005D0B2E">
            <w:pPr>
              <w:pStyle w:val="a4"/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D0B2E" w:rsidRPr="000D4816" w:rsidRDefault="005D0B2E" w:rsidP="005D0B2E">
            <w:pPr>
              <w:pStyle w:val="a4"/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930" w:type="dxa"/>
          </w:tcPr>
          <w:p w:rsidR="005D0B2E" w:rsidRPr="000D4816" w:rsidRDefault="005D0B2E" w:rsidP="00B37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="00706AEE"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</w:p>
        </w:tc>
        <w:tc>
          <w:tcPr>
            <w:tcW w:w="3402" w:type="dxa"/>
          </w:tcPr>
          <w:p w:rsidR="005D0B2E" w:rsidRPr="000D4816" w:rsidRDefault="005D0B2E" w:rsidP="005D0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268" w:type="dxa"/>
          </w:tcPr>
          <w:p w:rsidR="005D0B2E" w:rsidRPr="000D4816" w:rsidRDefault="005D0B2E" w:rsidP="00B37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5D0B2E" w:rsidRPr="000D4816" w:rsidTr="00D10AFB">
        <w:trPr>
          <w:trHeight w:val="26"/>
        </w:trPr>
        <w:tc>
          <w:tcPr>
            <w:tcW w:w="1101" w:type="dxa"/>
          </w:tcPr>
          <w:p w:rsidR="005D0B2E" w:rsidRPr="000D4816" w:rsidRDefault="005D0B2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5D0B2E" w:rsidRPr="000D4816" w:rsidRDefault="005D0B2E" w:rsidP="00C27A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Принять планы по противодействию коррупции на 201</w:t>
            </w:r>
            <w:r w:rsidR="00AE2B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7ABE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="00034223">
              <w:rPr>
                <w:rFonts w:ascii="Times New Roman" w:hAnsi="Times New Roman" w:cs="Times New Roman"/>
                <w:sz w:val="28"/>
                <w:szCs w:val="28"/>
              </w:rPr>
              <w:t xml:space="preserve"> г.г</w:t>
            </w:r>
          </w:p>
        </w:tc>
        <w:tc>
          <w:tcPr>
            <w:tcW w:w="3402" w:type="dxa"/>
          </w:tcPr>
          <w:p w:rsidR="002809FC" w:rsidRPr="000D4816" w:rsidRDefault="002809FC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D0B2E" w:rsidRPr="000D4816" w:rsidRDefault="002809FC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5D0B2E" w:rsidRPr="000D4816" w:rsidRDefault="00706AEE" w:rsidP="00DD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20E6F" w:rsidRPr="000D4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0E6F"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8F6375" w:rsidRPr="000D4816" w:rsidTr="00D10AFB">
        <w:trPr>
          <w:trHeight w:val="26"/>
        </w:trPr>
        <w:tc>
          <w:tcPr>
            <w:tcW w:w="1101" w:type="dxa"/>
          </w:tcPr>
          <w:p w:rsidR="008F6375" w:rsidRPr="000D4816" w:rsidRDefault="008F6375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8F6375" w:rsidRPr="000D4816" w:rsidRDefault="008F6375" w:rsidP="00AE2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разработку и принятие нормативно правовых актов в сфере противодействии коррупции</w:t>
            </w:r>
          </w:p>
        </w:tc>
        <w:tc>
          <w:tcPr>
            <w:tcW w:w="3402" w:type="dxa"/>
          </w:tcPr>
          <w:p w:rsidR="008F6375" w:rsidRPr="000D4816" w:rsidRDefault="008F6375" w:rsidP="008F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F6375" w:rsidRPr="000D4816" w:rsidRDefault="008F6375" w:rsidP="008F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8F6375" w:rsidRPr="000D4816" w:rsidRDefault="008F6375" w:rsidP="00DD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D0B2E" w:rsidRPr="000D4816" w:rsidTr="00D10AFB">
        <w:trPr>
          <w:trHeight w:val="26"/>
        </w:trPr>
        <w:tc>
          <w:tcPr>
            <w:tcW w:w="1101" w:type="dxa"/>
          </w:tcPr>
          <w:p w:rsidR="005D0B2E" w:rsidRPr="000D4816" w:rsidRDefault="005D0B2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5D0B2E" w:rsidRPr="000D4816" w:rsidRDefault="005D0B2E" w:rsidP="00AE1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антикоррупционной экспертизы нормативных правовых актов и проектов нормативных правовых актов орган</w:t>
            </w:r>
            <w:r w:rsidR="00AE1A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</w:p>
        </w:tc>
        <w:tc>
          <w:tcPr>
            <w:tcW w:w="3402" w:type="dxa"/>
          </w:tcPr>
          <w:p w:rsidR="005D0B2E" w:rsidRPr="000D4816" w:rsidRDefault="002809FC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5D0B2E" w:rsidRPr="000D4816" w:rsidRDefault="005D0B2E" w:rsidP="00DD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5D0B2E" w:rsidRPr="000D4816" w:rsidTr="00D10AFB">
        <w:trPr>
          <w:trHeight w:val="26"/>
        </w:trPr>
        <w:tc>
          <w:tcPr>
            <w:tcW w:w="1101" w:type="dxa"/>
          </w:tcPr>
          <w:p w:rsidR="005D0B2E" w:rsidRPr="000D4816" w:rsidRDefault="005D0B2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5D0B2E" w:rsidRPr="000D4816" w:rsidRDefault="005D0B2E" w:rsidP="00DD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Обеспечить размещение на официальных сайтах в сети «Интернет» проектов принимаемых нормативных правовых актов и действующих нормативных правовых актов для реализации возможности проведения независимой антикоррупционной экспертизы и мониторинга практики правоприменения</w:t>
            </w:r>
          </w:p>
        </w:tc>
        <w:tc>
          <w:tcPr>
            <w:tcW w:w="3402" w:type="dxa"/>
          </w:tcPr>
          <w:p w:rsidR="005D0B2E" w:rsidRPr="000D4816" w:rsidRDefault="00FB00C1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5D0B2E" w:rsidRPr="000D4816" w:rsidRDefault="005D0B2E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5D0B2E" w:rsidRPr="000D4816" w:rsidTr="00D10AFB">
        <w:trPr>
          <w:trHeight w:val="26"/>
        </w:trPr>
        <w:tc>
          <w:tcPr>
            <w:tcW w:w="1101" w:type="dxa"/>
          </w:tcPr>
          <w:p w:rsidR="005D0B2E" w:rsidRPr="000D4816" w:rsidRDefault="005D0B2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5D0B2E" w:rsidRPr="000D4816" w:rsidRDefault="005D0B2E" w:rsidP="00AE1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мониторинга хода реализации мероприятий по противодействию коррупции в орган</w:t>
            </w:r>
            <w:r w:rsidR="00AE1A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</w:p>
        </w:tc>
        <w:tc>
          <w:tcPr>
            <w:tcW w:w="3402" w:type="dxa"/>
          </w:tcPr>
          <w:p w:rsidR="005D0B2E" w:rsidRPr="000D4816" w:rsidRDefault="00FB00C1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5D0B2E" w:rsidRPr="000D4816" w:rsidRDefault="005D0B2E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5D0B2E" w:rsidRPr="000D4816" w:rsidTr="00D10AFB">
        <w:trPr>
          <w:trHeight w:val="26"/>
        </w:trPr>
        <w:tc>
          <w:tcPr>
            <w:tcW w:w="1101" w:type="dxa"/>
          </w:tcPr>
          <w:p w:rsidR="005D0B2E" w:rsidRPr="000D4816" w:rsidRDefault="005D0B2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5D0B2E" w:rsidRPr="000D4816" w:rsidRDefault="005D0B2E" w:rsidP="0022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мониторинга деятельности комиссий по соблюдению требований</w:t>
            </w:r>
            <w:r w:rsidR="00706AEE"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к служебному поведению 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конфликта интересов</w:t>
            </w:r>
          </w:p>
        </w:tc>
        <w:tc>
          <w:tcPr>
            <w:tcW w:w="3402" w:type="dxa"/>
          </w:tcPr>
          <w:p w:rsidR="005D0B2E" w:rsidRPr="000D4816" w:rsidRDefault="00FB00C1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5D0B2E" w:rsidRPr="000D4816" w:rsidRDefault="005D0B2E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220E6F" w:rsidRPr="000D4816" w:rsidTr="00D10AFB">
        <w:trPr>
          <w:trHeight w:val="26"/>
        </w:trPr>
        <w:tc>
          <w:tcPr>
            <w:tcW w:w="1101" w:type="dxa"/>
          </w:tcPr>
          <w:p w:rsidR="00220E6F" w:rsidRPr="000D4816" w:rsidRDefault="00220E6F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220E6F" w:rsidRPr="000D4816" w:rsidRDefault="00220E6F" w:rsidP="0022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3402" w:type="dxa"/>
          </w:tcPr>
          <w:p w:rsidR="00220E6F" w:rsidRPr="000D4816" w:rsidRDefault="00FB00C1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220E6F" w:rsidRPr="000D4816" w:rsidRDefault="00220E6F" w:rsidP="0022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220E6F" w:rsidRPr="000D4816" w:rsidTr="00D10AFB">
        <w:trPr>
          <w:trHeight w:val="26"/>
        </w:trPr>
        <w:tc>
          <w:tcPr>
            <w:tcW w:w="1101" w:type="dxa"/>
          </w:tcPr>
          <w:p w:rsidR="00220E6F" w:rsidRPr="000D4816" w:rsidRDefault="00220E6F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220E6F" w:rsidRPr="000D4816" w:rsidRDefault="00220E6F" w:rsidP="00DD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</w:t>
            </w:r>
          </w:p>
        </w:tc>
        <w:tc>
          <w:tcPr>
            <w:tcW w:w="3402" w:type="dxa"/>
          </w:tcPr>
          <w:p w:rsidR="00220E6F" w:rsidRPr="000D4816" w:rsidRDefault="00FB00C1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220E6F" w:rsidRPr="000D4816" w:rsidRDefault="00220E6F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</w:tr>
      <w:tr w:rsidR="00220E6F" w:rsidRPr="000D4816" w:rsidTr="00D10AFB">
        <w:trPr>
          <w:trHeight w:val="26"/>
        </w:trPr>
        <w:tc>
          <w:tcPr>
            <w:tcW w:w="1101" w:type="dxa"/>
          </w:tcPr>
          <w:p w:rsidR="00220E6F" w:rsidRPr="000D4816" w:rsidRDefault="00220E6F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220E6F" w:rsidRPr="000D4816" w:rsidRDefault="00220E6F" w:rsidP="00DD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402" w:type="dxa"/>
          </w:tcPr>
          <w:p w:rsidR="00220E6F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220E6F" w:rsidRPr="000D4816" w:rsidRDefault="00220E6F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II-I1I кварталы</w:t>
            </w:r>
          </w:p>
        </w:tc>
      </w:tr>
      <w:tr w:rsidR="00220E6F" w:rsidRPr="000D4816" w:rsidTr="00D10AFB">
        <w:trPr>
          <w:trHeight w:val="26"/>
        </w:trPr>
        <w:tc>
          <w:tcPr>
            <w:tcW w:w="1101" w:type="dxa"/>
          </w:tcPr>
          <w:p w:rsidR="00220E6F" w:rsidRPr="000D4816" w:rsidRDefault="00220E6F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220E6F" w:rsidRPr="000D4816" w:rsidRDefault="00220E6F" w:rsidP="0022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3402" w:type="dxa"/>
          </w:tcPr>
          <w:p w:rsidR="00220E6F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220E6F" w:rsidRPr="000D4816" w:rsidRDefault="00220E6F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220E6F" w:rsidRPr="000D4816" w:rsidTr="00D10AFB">
        <w:trPr>
          <w:trHeight w:val="26"/>
        </w:trPr>
        <w:tc>
          <w:tcPr>
            <w:tcW w:w="1101" w:type="dxa"/>
          </w:tcPr>
          <w:p w:rsidR="00220E6F" w:rsidRPr="000D4816" w:rsidRDefault="00220E6F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220E6F" w:rsidRPr="000D4816" w:rsidRDefault="00220E6F" w:rsidP="00BC4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Обеспечить контроль за применением предусмотренных законодательством мер юридической ответственности в каждом</w:t>
            </w:r>
            <w:r w:rsidRPr="000D4816">
              <w:rPr>
                <w:sz w:val="28"/>
                <w:szCs w:val="28"/>
              </w:rPr>
              <w:t xml:space="preserve"> 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402" w:type="dxa"/>
          </w:tcPr>
          <w:p w:rsidR="00220E6F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220E6F" w:rsidRPr="000D4816" w:rsidRDefault="00220E6F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220E6F" w:rsidRPr="000D4816" w:rsidTr="00D10AFB">
        <w:trPr>
          <w:trHeight w:val="26"/>
        </w:trPr>
        <w:tc>
          <w:tcPr>
            <w:tcW w:w="1101" w:type="dxa"/>
          </w:tcPr>
          <w:p w:rsidR="00220E6F" w:rsidRPr="000D4816" w:rsidRDefault="00220E6F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220E6F" w:rsidRPr="000D4816" w:rsidRDefault="00220E6F" w:rsidP="00AE1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проверки кандидатов на должности в орган местного самоуправления и </w:t>
            </w:r>
            <w:r w:rsidR="00CD2F5D"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 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подведомственных им учреждений о</w:t>
            </w:r>
            <w:r w:rsidR="00CD2F5D"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наличии 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судимости</w:t>
            </w:r>
          </w:p>
        </w:tc>
        <w:tc>
          <w:tcPr>
            <w:tcW w:w="3402" w:type="dxa"/>
          </w:tcPr>
          <w:p w:rsidR="00220E6F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220E6F" w:rsidRPr="000D4816" w:rsidRDefault="00220E6F" w:rsidP="0022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706AEE" w:rsidRPr="000D4816" w:rsidTr="00D10AFB">
        <w:trPr>
          <w:trHeight w:val="26"/>
        </w:trPr>
        <w:tc>
          <w:tcPr>
            <w:tcW w:w="1101" w:type="dxa"/>
          </w:tcPr>
          <w:p w:rsidR="00706AEE" w:rsidRPr="000D4816" w:rsidRDefault="00706AE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706AEE" w:rsidRPr="000D4816" w:rsidRDefault="00706AEE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3402" w:type="dxa"/>
          </w:tcPr>
          <w:p w:rsidR="00706AEE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706AEE" w:rsidRPr="000D4816" w:rsidRDefault="00706AEE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706AEE" w:rsidRPr="000D4816" w:rsidTr="00D10AFB">
        <w:trPr>
          <w:trHeight w:val="26"/>
        </w:trPr>
        <w:tc>
          <w:tcPr>
            <w:tcW w:w="1101" w:type="dxa"/>
          </w:tcPr>
          <w:p w:rsidR="00706AEE" w:rsidRPr="000D4816" w:rsidRDefault="00706AE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706AEE" w:rsidRPr="000D4816" w:rsidRDefault="00706AEE" w:rsidP="00AE1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Организовать систематическое проведение орган</w:t>
            </w:r>
            <w:r w:rsidR="00AE1A0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402" w:type="dxa"/>
          </w:tcPr>
          <w:p w:rsidR="00706AEE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706AEE" w:rsidRPr="000D4816" w:rsidRDefault="00706AEE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706AEE" w:rsidRPr="000D4816" w:rsidTr="00D10AFB">
        <w:trPr>
          <w:trHeight w:val="26"/>
        </w:trPr>
        <w:tc>
          <w:tcPr>
            <w:tcW w:w="1101" w:type="dxa"/>
          </w:tcPr>
          <w:p w:rsidR="00706AEE" w:rsidRPr="000D4816" w:rsidRDefault="00706AE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706AEE" w:rsidRPr="000D4816" w:rsidRDefault="00706AEE" w:rsidP="007B3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рассмотрение 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незаконными решений и действий (бездействия) орган</w:t>
            </w:r>
            <w:r w:rsidR="007B38A9"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402" w:type="dxa"/>
          </w:tcPr>
          <w:p w:rsidR="00706AEE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ответственное должностное лицо</w:t>
            </w:r>
          </w:p>
        </w:tc>
        <w:tc>
          <w:tcPr>
            <w:tcW w:w="2268" w:type="dxa"/>
          </w:tcPr>
          <w:p w:rsidR="00706AEE" w:rsidRPr="000D4816" w:rsidRDefault="00706AEE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CD2F5D" w:rsidRPr="000D4816" w:rsidTr="00D10AFB">
        <w:trPr>
          <w:trHeight w:val="26"/>
        </w:trPr>
        <w:tc>
          <w:tcPr>
            <w:tcW w:w="1101" w:type="dxa"/>
          </w:tcPr>
          <w:p w:rsidR="00CD2F5D" w:rsidRPr="000D4816" w:rsidRDefault="00CD2F5D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CD2F5D" w:rsidRPr="000D4816" w:rsidRDefault="00CD2F5D" w:rsidP="007B3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Провести в подведомственных учреждениях и организациях проверки соблюдения требований ст. 13.3 Федерального закона «О противодействии коррупции», обратив внимание на наличие необходимых правовых актов, содержание планов мероприятий по противодействию</w:t>
            </w:r>
            <w:r w:rsidR="007B38A9"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коррупции и их реализацию, принимаемые меры по выявлению, предотвращению и урегулированию конфликта интересов</w:t>
            </w:r>
          </w:p>
        </w:tc>
        <w:tc>
          <w:tcPr>
            <w:tcW w:w="3402" w:type="dxa"/>
          </w:tcPr>
          <w:p w:rsidR="00CD2F5D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CD2F5D" w:rsidRPr="000D4816" w:rsidRDefault="00CD2F5D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I-II квартал</w:t>
            </w:r>
          </w:p>
        </w:tc>
      </w:tr>
      <w:tr w:rsidR="00CD2F5D" w:rsidRPr="000D4816" w:rsidTr="00D10AFB">
        <w:trPr>
          <w:trHeight w:val="26"/>
        </w:trPr>
        <w:tc>
          <w:tcPr>
            <w:tcW w:w="1101" w:type="dxa"/>
          </w:tcPr>
          <w:p w:rsidR="00CD2F5D" w:rsidRPr="000D4816" w:rsidRDefault="00CD2F5D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CD2F5D" w:rsidRPr="000D4816" w:rsidRDefault="00CD2F5D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3402" w:type="dxa"/>
          </w:tcPr>
          <w:p w:rsidR="00CD2F5D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CD2F5D" w:rsidRPr="000D4816" w:rsidRDefault="00CD2F5D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CD2F5D" w:rsidRPr="000D4816" w:rsidTr="00D10AFB">
        <w:trPr>
          <w:trHeight w:val="26"/>
        </w:trPr>
        <w:tc>
          <w:tcPr>
            <w:tcW w:w="1101" w:type="dxa"/>
          </w:tcPr>
          <w:p w:rsidR="00CD2F5D" w:rsidRPr="000D4816" w:rsidRDefault="00CD2F5D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CD2F5D" w:rsidRPr="000D4816" w:rsidRDefault="00CD2F5D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социологических исследований, позволяющих оценить уровень коррупции и эффективность принимаемых антикоррупционных мер</w:t>
            </w:r>
          </w:p>
        </w:tc>
        <w:tc>
          <w:tcPr>
            <w:tcW w:w="3402" w:type="dxa"/>
          </w:tcPr>
          <w:p w:rsidR="00CD2F5D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CD2F5D" w:rsidRPr="000D4816" w:rsidRDefault="00CD2F5D" w:rsidP="00CD2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0D48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кварталы</w:t>
            </w:r>
          </w:p>
        </w:tc>
      </w:tr>
      <w:tr w:rsidR="008F6375" w:rsidRPr="000D4816" w:rsidTr="00D10AFB">
        <w:trPr>
          <w:trHeight w:val="26"/>
        </w:trPr>
        <w:tc>
          <w:tcPr>
            <w:tcW w:w="1101" w:type="dxa"/>
          </w:tcPr>
          <w:p w:rsidR="008F6375" w:rsidRPr="000D4816" w:rsidRDefault="008F6375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8F6375" w:rsidRPr="005E5D24" w:rsidRDefault="005E5D24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D24">
              <w:rPr>
                <w:rFonts w:ascii="Times New Roman" w:hAnsi="Times New Roman" w:cs="Times New Roman"/>
                <w:sz w:val="28"/>
                <w:szCs w:val="28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3402" w:type="dxa"/>
          </w:tcPr>
          <w:p w:rsidR="005E5D24" w:rsidRPr="000D4816" w:rsidRDefault="005E5D24" w:rsidP="005E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F6375" w:rsidRPr="000D4816" w:rsidRDefault="005E5D24" w:rsidP="005E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8F6375" w:rsidRPr="000D4816" w:rsidRDefault="005E5D24" w:rsidP="00CD2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8F6375" w:rsidRPr="000D4816" w:rsidTr="00D10AFB">
        <w:trPr>
          <w:trHeight w:val="26"/>
        </w:trPr>
        <w:tc>
          <w:tcPr>
            <w:tcW w:w="1101" w:type="dxa"/>
          </w:tcPr>
          <w:p w:rsidR="008F6375" w:rsidRPr="000D4816" w:rsidRDefault="008F6375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8F6375" w:rsidRDefault="005E5D24" w:rsidP="005E5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анализ на предмет аффилированности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</w:t>
            </w:r>
          </w:p>
          <w:p w:rsidR="00D10AFB" w:rsidRPr="005E5D24" w:rsidRDefault="00D10AFB" w:rsidP="005E5D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5D24" w:rsidRPr="000D4816" w:rsidRDefault="005E5D24" w:rsidP="005E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F6375" w:rsidRPr="000D4816" w:rsidRDefault="005E5D24" w:rsidP="005E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8F6375" w:rsidRPr="000D4816" w:rsidRDefault="005E5D24" w:rsidP="00CD2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CD2F5D" w:rsidRPr="000D4816" w:rsidTr="00D10AFB">
        <w:trPr>
          <w:trHeight w:val="26"/>
        </w:trPr>
        <w:tc>
          <w:tcPr>
            <w:tcW w:w="1101" w:type="dxa"/>
          </w:tcPr>
          <w:p w:rsidR="00CD2F5D" w:rsidRPr="000D4816" w:rsidRDefault="00CD2F5D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CD2F5D" w:rsidRDefault="00CD2F5D" w:rsidP="007B3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Привлекать членов общественных советов к осуществлению контроля за выполнением мероприятий, предусмотренных планами по противодействию коррупции орган</w:t>
            </w:r>
            <w:r w:rsidR="007B38A9"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</w:p>
          <w:p w:rsidR="00D10AFB" w:rsidRPr="000D4816" w:rsidRDefault="00D10AFB" w:rsidP="007B3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D2F5D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CD2F5D" w:rsidRPr="000D4816" w:rsidRDefault="00CD2F5D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CD2F5D" w:rsidRPr="000D4816" w:rsidTr="00D10AFB">
        <w:trPr>
          <w:trHeight w:val="26"/>
        </w:trPr>
        <w:tc>
          <w:tcPr>
            <w:tcW w:w="1101" w:type="dxa"/>
          </w:tcPr>
          <w:p w:rsidR="00CD2F5D" w:rsidRPr="000D4816" w:rsidRDefault="00CD2F5D" w:rsidP="00CD2F5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  <w:gridSpan w:val="2"/>
          </w:tcPr>
          <w:p w:rsidR="007B38A9" w:rsidRPr="000D4816" w:rsidRDefault="00CD2F5D" w:rsidP="00AE1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Антикоррупционное образование и просвещение</w:t>
            </w:r>
          </w:p>
        </w:tc>
        <w:tc>
          <w:tcPr>
            <w:tcW w:w="2268" w:type="dxa"/>
          </w:tcPr>
          <w:p w:rsidR="00CD2F5D" w:rsidRPr="000D4816" w:rsidRDefault="00CD2F5D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5D" w:rsidRPr="000D4816" w:rsidTr="00D10AFB">
        <w:trPr>
          <w:trHeight w:val="26"/>
        </w:trPr>
        <w:tc>
          <w:tcPr>
            <w:tcW w:w="1101" w:type="dxa"/>
          </w:tcPr>
          <w:p w:rsidR="00CD2F5D" w:rsidRPr="000D4816" w:rsidRDefault="00CD2F5D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CD2F5D" w:rsidRPr="000D4816" w:rsidRDefault="00CD2F5D" w:rsidP="00BC4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</w:tcPr>
          <w:p w:rsidR="000D4816" w:rsidRPr="000D4816" w:rsidRDefault="000D4816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D2F5D" w:rsidRPr="000D4816" w:rsidRDefault="000D4816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CD2F5D" w:rsidRPr="000D4816" w:rsidRDefault="00CD2F5D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CD2F5D" w:rsidRPr="000D4816" w:rsidTr="00D10AFB">
        <w:trPr>
          <w:trHeight w:val="26"/>
        </w:trPr>
        <w:tc>
          <w:tcPr>
            <w:tcW w:w="1101" w:type="dxa"/>
          </w:tcPr>
          <w:p w:rsidR="00CD2F5D" w:rsidRPr="000D4816" w:rsidRDefault="00CD2F5D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CD2F5D" w:rsidRPr="000D4816" w:rsidRDefault="00CD2F5D" w:rsidP="00BC4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3402" w:type="dxa"/>
          </w:tcPr>
          <w:p w:rsidR="000D4816" w:rsidRPr="000D4816" w:rsidRDefault="000D4816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D2F5D" w:rsidRPr="000D4816" w:rsidRDefault="000D4816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CD2F5D" w:rsidRPr="000D4816" w:rsidRDefault="00CD2F5D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B3610E" w:rsidRPr="000D4816" w:rsidTr="00D10AFB">
        <w:trPr>
          <w:trHeight w:val="26"/>
        </w:trPr>
        <w:tc>
          <w:tcPr>
            <w:tcW w:w="1101" w:type="dxa"/>
          </w:tcPr>
          <w:p w:rsidR="00B3610E" w:rsidRPr="000D4816" w:rsidRDefault="00B3610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3610E" w:rsidRPr="00B3610E" w:rsidRDefault="00B3610E" w:rsidP="00B36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наполнение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3402" w:type="dxa"/>
          </w:tcPr>
          <w:p w:rsidR="00B3610E" w:rsidRPr="000D4816" w:rsidRDefault="00B3610E" w:rsidP="0035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3610E" w:rsidRPr="000D4816" w:rsidRDefault="00B3610E" w:rsidP="0035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B3610E" w:rsidRPr="000D4816" w:rsidRDefault="00B3610E" w:rsidP="00351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B3610E" w:rsidRPr="000D4816" w:rsidTr="00D10AFB">
        <w:trPr>
          <w:trHeight w:val="26"/>
        </w:trPr>
        <w:tc>
          <w:tcPr>
            <w:tcW w:w="1101" w:type="dxa"/>
          </w:tcPr>
          <w:p w:rsidR="00B3610E" w:rsidRPr="000D4816" w:rsidRDefault="00B3610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3610E" w:rsidRPr="000D4816" w:rsidRDefault="00B3610E" w:rsidP="007B3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Обеспечить опубликование в СМИ, на официальном сайте органа  местного самоуправления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3402" w:type="dxa"/>
          </w:tcPr>
          <w:p w:rsidR="00B3610E" w:rsidRPr="000D4816" w:rsidRDefault="00B3610E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B3610E" w:rsidRPr="000D4816" w:rsidRDefault="00B3610E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B3610E" w:rsidRPr="000D4816" w:rsidTr="00D10AFB">
        <w:trPr>
          <w:trHeight w:val="26"/>
        </w:trPr>
        <w:tc>
          <w:tcPr>
            <w:tcW w:w="1101" w:type="dxa"/>
          </w:tcPr>
          <w:p w:rsidR="00B3610E" w:rsidRPr="000D4816" w:rsidRDefault="00B3610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3610E" w:rsidRPr="000D4816" w:rsidRDefault="00B3610E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Обеспечить 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3402" w:type="dxa"/>
          </w:tcPr>
          <w:p w:rsidR="00B3610E" w:rsidRPr="000D4816" w:rsidRDefault="00B3610E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B3610E" w:rsidRPr="000D4816" w:rsidRDefault="00B3610E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B3610E" w:rsidRPr="000D4816" w:rsidTr="00D10AFB">
        <w:trPr>
          <w:trHeight w:val="26"/>
        </w:trPr>
        <w:tc>
          <w:tcPr>
            <w:tcW w:w="1101" w:type="dxa"/>
          </w:tcPr>
          <w:p w:rsidR="00B3610E" w:rsidRPr="000D4816" w:rsidRDefault="00B3610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3610E" w:rsidRPr="000D4816" w:rsidRDefault="00B3610E" w:rsidP="00CE4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«прямой телефонной линии» с гражданами по вопросам антикоррупционного просвещения, приурочив данное мероприятие  к Международному дню борьбы с коррупцией</w:t>
            </w:r>
          </w:p>
        </w:tc>
        <w:tc>
          <w:tcPr>
            <w:tcW w:w="3402" w:type="dxa"/>
          </w:tcPr>
          <w:p w:rsidR="00B3610E" w:rsidRPr="000D4816" w:rsidRDefault="00B3610E" w:rsidP="00CE49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B3610E" w:rsidRPr="000D4816" w:rsidRDefault="00B3610E" w:rsidP="00CE4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B3610E" w:rsidRPr="000D4816" w:rsidTr="00D10AFB">
        <w:trPr>
          <w:trHeight w:val="26"/>
        </w:trPr>
        <w:tc>
          <w:tcPr>
            <w:tcW w:w="1101" w:type="dxa"/>
          </w:tcPr>
          <w:p w:rsidR="00B3610E" w:rsidRPr="000D4816" w:rsidRDefault="00B3610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3610E" w:rsidRPr="000D4816" w:rsidRDefault="00B3610E" w:rsidP="00CE4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Разместить в занимаемых зданиях и помещениях 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3402" w:type="dxa"/>
          </w:tcPr>
          <w:p w:rsidR="00B3610E" w:rsidRPr="000D4816" w:rsidRDefault="00B3610E" w:rsidP="00CE49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B3610E" w:rsidRPr="000D4816" w:rsidRDefault="00B3610E" w:rsidP="00CE4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</w:tr>
    </w:tbl>
    <w:p w:rsidR="008B174E" w:rsidRPr="008B174E" w:rsidRDefault="008B174E" w:rsidP="008B174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B174E" w:rsidRPr="008B174E" w:rsidRDefault="008B174E" w:rsidP="008B174E">
      <w:pPr>
        <w:pStyle w:val="ac"/>
        <w:rPr>
          <w:rFonts w:ascii="Times New Roman" w:hAnsi="Times New Roman" w:cs="Times New Roman"/>
          <w:sz w:val="28"/>
          <w:szCs w:val="28"/>
        </w:rPr>
      </w:pPr>
      <w:r w:rsidRPr="008B174E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8B174E" w:rsidRDefault="008B174E" w:rsidP="00D10AFB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8B17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</w:t>
      </w:r>
      <w:r w:rsidR="00C27ABE">
        <w:rPr>
          <w:rFonts w:ascii="Times New Roman" w:hAnsi="Times New Roman" w:cs="Times New Roman"/>
          <w:sz w:val="28"/>
          <w:szCs w:val="28"/>
        </w:rPr>
        <w:t xml:space="preserve">Г.В. Харрасова </w:t>
      </w:r>
    </w:p>
    <w:sectPr w:rsidR="008B174E" w:rsidSect="00D10AFB">
      <w:headerReference w:type="default" r:id="rId8"/>
      <w:pgSz w:w="16838" w:h="11906" w:orient="landscape"/>
      <w:pgMar w:top="1560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EDA" w:rsidRDefault="00EC3EDA" w:rsidP="001A6C11">
      <w:pPr>
        <w:spacing w:after="0" w:line="240" w:lineRule="auto"/>
      </w:pPr>
      <w:r>
        <w:separator/>
      </w:r>
    </w:p>
  </w:endnote>
  <w:endnote w:type="continuationSeparator" w:id="0">
    <w:p w:rsidR="00EC3EDA" w:rsidRDefault="00EC3EDA" w:rsidP="001A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EDA" w:rsidRDefault="00EC3EDA" w:rsidP="001A6C11">
      <w:pPr>
        <w:spacing w:after="0" w:line="240" w:lineRule="auto"/>
      </w:pPr>
      <w:r>
        <w:separator/>
      </w:r>
    </w:p>
  </w:footnote>
  <w:footnote w:type="continuationSeparator" w:id="0">
    <w:p w:rsidR="00EC3EDA" w:rsidRDefault="00EC3EDA" w:rsidP="001A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4160387"/>
      <w:docPartObj>
        <w:docPartGallery w:val="Page Numbers (Top of Page)"/>
        <w:docPartUnique/>
      </w:docPartObj>
    </w:sdtPr>
    <w:sdtEndPr/>
    <w:sdtContent>
      <w:p w:rsidR="00706AEE" w:rsidRDefault="00706A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B25">
          <w:rPr>
            <w:noProof/>
          </w:rPr>
          <w:t>4</w:t>
        </w:r>
        <w:r>
          <w:fldChar w:fldCharType="end"/>
        </w:r>
      </w:p>
    </w:sdtContent>
  </w:sdt>
  <w:p w:rsidR="00706AEE" w:rsidRDefault="00706A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95375"/>
    <w:multiLevelType w:val="hybridMultilevel"/>
    <w:tmpl w:val="CB86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A8"/>
    <w:rsid w:val="000006B5"/>
    <w:rsid w:val="00003726"/>
    <w:rsid w:val="00013E35"/>
    <w:rsid w:val="00013FFE"/>
    <w:rsid w:val="00020E89"/>
    <w:rsid w:val="00026A64"/>
    <w:rsid w:val="00034223"/>
    <w:rsid w:val="00043829"/>
    <w:rsid w:val="00044CD7"/>
    <w:rsid w:val="00045941"/>
    <w:rsid w:val="000534AE"/>
    <w:rsid w:val="00053BC6"/>
    <w:rsid w:val="00056ED0"/>
    <w:rsid w:val="00062492"/>
    <w:rsid w:val="000841C0"/>
    <w:rsid w:val="00090060"/>
    <w:rsid w:val="0009291F"/>
    <w:rsid w:val="00092BB3"/>
    <w:rsid w:val="00097FFC"/>
    <w:rsid w:val="000A0D0F"/>
    <w:rsid w:val="000A1FD7"/>
    <w:rsid w:val="000A3BC0"/>
    <w:rsid w:val="000A66B2"/>
    <w:rsid w:val="000B0E91"/>
    <w:rsid w:val="000C341C"/>
    <w:rsid w:val="000C396F"/>
    <w:rsid w:val="000C5DC1"/>
    <w:rsid w:val="000D3B84"/>
    <w:rsid w:val="000D4816"/>
    <w:rsid w:val="000D6A29"/>
    <w:rsid w:val="000E498C"/>
    <w:rsid w:val="0010789D"/>
    <w:rsid w:val="00110C9B"/>
    <w:rsid w:val="00115BC7"/>
    <w:rsid w:val="001204F7"/>
    <w:rsid w:val="00122029"/>
    <w:rsid w:val="00130FDE"/>
    <w:rsid w:val="00134D51"/>
    <w:rsid w:val="001444A9"/>
    <w:rsid w:val="001509CD"/>
    <w:rsid w:val="00152983"/>
    <w:rsid w:val="001551DB"/>
    <w:rsid w:val="001560C7"/>
    <w:rsid w:val="001564E7"/>
    <w:rsid w:val="0016615D"/>
    <w:rsid w:val="0019180E"/>
    <w:rsid w:val="00197BCB"/>
    <w:rsid w:val="001A581C"/>
    <w:rsid w:val="001A628A"/>
    <w:rsid w:val="001A6C11"/>
    <w:rsid w:val="001B15C2"/>
    <w:rsid w:val="001B406D"/>
    <w:rsid w:val="001C1167"/>
    <w:rsid w:val="001C1442"/>
    <w:rsid w:val="001C3CD3"/>
    <w:rsid w:val="001D2120"/>
    <w:rsid w:val="001D6F16"/>
    <w:rsid w:val="001E5278"/>
    <w:rsid w:val="0021053E"/>
    <w:rsid w:val="00210D78"/>
    <w:rsid w:val="00214E69"/>
    <w:rsid w:val="00220E6F"/>
    <w:rsid w:val="00223CE2"/>
    <w:rsid w:val="0022763B"/>
    <w:rsid w:val="00235BB7"/>
    <w:rsid w:val="0024307E"/>
    <w:rsid w:val="00244DD7"/>
    <w:rsid w:val="00245AA8"/>
    <w:rsid w:val="002472AE"/>
    <w:rsid w:val="002476F8"/>
    <w:rsid w:val="00253373"/>
    <w:rsid w:val="00254715"/>
    <w:rsid w:val="00260B5B"/>
    <w:rsid w:val="00270757"/>
    <w:rsid w:val="002729B4"/>
    <w:rsid w:val="00274CE0"/>
    <w:rsid w:val="002809FC"/>
    <w:rsid w:val="00290D9E"/>
    <w:rsid w:val="00293015"/>
    <w:rsid w:val="00294633"/>
    <w:rsid w:val="00294B25"/>
    <w:rsid w:val="002A1997"/>
    <w:rsid w:val="002A2A77"/>
    <w:rsid w:val="002A6FA5"/>
    <w:rsid w:val="002B0131"/>
    <w:rsid w:val="002B1B66"/>
    <w:rsid w:val="002B78ED"/>
    <w:rsid w:val="002C3A0C"/>
    <w:rsid w:val="002C51E4"/>
    <w:rsid w:val="002F6317"/>
    <w:rsid w:val="00302D66"/>
    <w:rsid w:val="003144DA"/>
    <w:rsid w:val="00317270"/>
    <w:rsid w:val="00333232"/>
    <w:rsid w:val="003412A7"/>
    <w:rsid w:val="00344980"/>
    <w:rsid w:val="0034639A"/>
    <w:rsid w:val="00351E2A"/>
    <w:rsid w:val="0035656A"/>
    <w:rsid w:val="00357B9D"/>
    <w:rsid w:val="003650EC"/>
    <w:rsid w:val="0037775A"/>
    <w:rsid w:val="003911B0"/>
    <w:rsid w:val="0039458B"/>
    <w:rsid w:val="003A74BA"/>
    <w:rsid w:val="003B0C46"/>
    <w:rsid w:val="003D3508"/>
    <w:rsid w:val="003E36F3"/>
    <w:rsid w:val="003E3E74"/>
    <w:rsid w:val="003F32AC"/>
    <w:rsid w:val="00412796"/>
    <w:rsid w:val="00417607"/>
    <w:rsid w:val="00422CEF"/>
    <w:rsid w:val="004251AC"/>
    <w:rsid w:val="00432382"/>
    <w:rsid w:val="00451542"/>
    <w:rsid w:val="004558AA"/>
    <w:rsid w:val="0046111D"/>
    <w:rsid w:val="0046121D"/>
    <w:rsid w:val="00482E6F"/>
    <w:rsid w:val="004853D5"/>
    <w:rsid w:val="004951FD"/>
    <w:rsid w:val="004A303E"/>
    <w:rsid w:val="004A42FC"/>
    <w:rsid w:val="004A52B2"/>
    <w:rsid w:val="004B1E6C"/>
    <w:rsid w:val="004C69DA"/>
    <w:rsid w:val="004D3420"/>
    <w:rsid w:val="004E6869"/>
    <w:rsid w:val="004F4D51"/>
    <w:rsid w:val="004F56EC"/>
    <w:rsid w:val="004F5E65"/>
    <w:rsid w:val="00501592"/>
    <w:rsid w:val="00511365"/>
    <w:rsid w:val="00513C29"/>
    <w:rsid w:val="00513E6C"/>
    <w:rsid w:val="00533773"/>
    <w:rsid w:val="005409B7"/>
    <w:rsid w:val="00551C89"/>
    <w:rsid w:val="00551FC3"/>
    <w:rsid w:val="00563933"/>
    <w:rsid w:val="00567229"/>
    <w:rsid w:val="00576038"/>
    <w:rsid w:val="005907FE"/>
    <w:rsid w:val="00593CF9"/>
    <w:rsid w:val="005959D9"/>
    <w:rsid w:val="00595CD7"/>
    <w:rsid w:val="005B3E73"/>
    <w:rsid w:val="005B6A72"/>
    <w:rsid w:val="005B6DE2"/>
    <w:rsid w:val="005D0B2E"/>
    <w:rsid w:val="005D5A36"/>
    <w:rsid w:val="005E5D24"/>
    <w:rsid w:val="005E71E0"/>
    <w:rsid w:val="005F0D0C"/>
    <w:rsid w:val="0060764C"/>
    <w:rsid w:val="00613D69"/>
    <w:rsid w:val="00614739"/>
    <w:rsid w:val="00615D16"/>
    <w:rsid w:val="006277EC"/>
    <w:rsid w:val="00631A2D"/>
    <w:rsid w:val="006360ED"/>
    <w:rsid w:val="00644B0E"/>
    <w:rsid w:val="00646DEF"/>
    <w:rsid w:val="00650753"/>
    <w:rsid w:val="00657598"/>
    <w:rsid w:val="00665185"/>
    <w:rsid w:val="00671D35"/>
    <w:rsid w:val="006726DA"/>
    <w:rsid w:val="00675212"/>
    <w:rsid w:val="00680F28"/>
    <w:rsid w:val="0068496C"/>
    <w:rsid w:val="00696103"/>
    <w:rsid w:val="006A3F50"/>
    <w:rsid w:val="006A43E2"/>
    <w:rsid w:val="006A5E57"/>
    <w:rsid w:val="006B35DE"/>
    <w:rsid w:val="006C2BA8"/>
    <w:rsid w:val="006C34B6"/>
    <w:rsid w:val="006C4970"/>
    <w:rsid w:val="006C68D6"/>
    <w:rsid w:val="006D1EC3"/>
    <w:rsid w:val="006D24CB"/>
    <w:rsid w:val="006D4A96"/>
    <w:rsid w:val="006D4BB3"/>
    <w:rsid w:val="006F260D"/>
    <w:rsid w:val="006F3D61"/>
    <w:rsid w:val="00703B30"/>
    <w:rsid w:val="00706AEE"/>
    <w:rsid w:val="00712755"/>
    <w:rsid w:val="007167E2"/>
    <w:rsid w:val="00730350"/>
    <w:rsid w:val="007337D8"/>
    <w:rsid w:val="00740DD2"/>
    <w:rsid w:val="007530C1"/>
    <w:rsid w:val="00757161"/>
    <w:rsid w:val="00762535"/>
    <w:rsid w:val="00763079"/>
    <w:rsid w:val="00774314"/>
    <w:rsid w:val="007762CA"/>
    <w:rsid w:val="00776F30"/>
    <w:rsid w:val="00781ECE"/>
    <w:rsid w:val="00784228"/>
    <w:rsid w:val="0078546B"/>
    <w:rsid w:val="0079484D"/>
    <w:rsid w:val="00794890"/>
    <w:rsid w:val="007A5B48"/>
    <w:rsid w:val="007A6259"/>
    <w:rsid w:val="007B38A9"/>
    <w:rsid w:val="007B50FE"/>
    <w:rsid w:val="007D12FB"/>
    <w:rsid w:val="007D2A74"/>
    <w:rsid w:val="007E18AD"/>
    <w:rsid w:val="007F36B8"/>
    <w:rsid w:val="007F5222"/>
    <w:rsid w:val="007F5CD9"/>
    <w:rsid w:val="007F5F1D"/>
    <w:rsid w:val="008024D0"/>
    <w:rsid w:val="00805E16"/>
    <w:rsid w:val="00807D42"/>
    <w:rsid w:val="00811F2E"/>
    <w:rsid w:val="008131F7"/>
    <w:rsid w:val="00813DD7"/>
    <w:rsid w:val="008162D9"/>
    <w:rsid w:val="00817CD7"/>
    <w:rsid w:val="00822B74"/>
    <w:rsid w:val="0085369C"/>
    <w:rsid w:val="0085578D"/>
    <w:rsid w:val="008633A5"/>
    <w:rsid w:val="0087630E"/>
    <w:rsid w:val="00890FBD"/>
    <w:rsid w:val="0089367F"/>
    <w:rsid w:val="00895069"/>
    <w:rsid w:val="00897C29"/>
    <w:rsid w:val="008B174E"/>
    <w:rsid w:val="008B1C0F"/>
    <w:rsid w:val="008B2FA5"/>
    <w:rsid w:val="008B6A76"/>
    <w:rsid w:val="008C1D0F"/>
    <w:rsid w:val="008D4414"/>
    <w:rsid w:val="008E1C1B"/>
    <w:rsid w:val="008E2357"/>
    <w:rsid w:val="008E50A5"/>
    <w:rsid w:val="008F6375"/>
    <w:rsid w:val="009073B4"/>
    <w:rsid w:val="0091454B"/>
    <w:rsid w:val="00923084"/>
    <w:rsid w:val="00930E36"/>
    <w:rsid w:val="009332C9"/>
    <w:rsid w:val="00934C15"/>
    <w:rsid w:val="00941B94"/>
    <w:rsid w:val="00942234"/>
    <w:rsid w:val="00942AEE"/>
    <w:rsid w:val="009440B7"/>
    <w:rsid w:val="00947C89"/>
    <w:rsid w:val="00965D1F"/>
    <w:rsid w:val="009714F1"/>
    <w:rsid w:val="00971622"/>
    <w:rsid w:val="00977833"/>
    <w:rsid w:val="009803EA"/>
    <w:rsid w:val="00980778"/>
    <w:rsid w:val="009850CF"/>
    <w:rsid w:val="0099018E"/>
    <w:rsid w:val="00997642"/>
    <w:rsid w:val="009A5762"/>
    <w:rsid w:val="009B0853"/>
    <w:rsid w:val="009C3CA5"/>
    <w:rsid w:val="009D2357"/>
    <w:rsid w:val="009D384C"/>
    <w:rsid w:val="009D3AE2"/>
    <w:rsid w:val="009D5C3D"/>
    <w:rsid w:val="009D5DCC"/>
    <w:rsid w:val="009E3073"/>
    <w:rsid w:val="009E5B91"/>
    <w:rsid w:val="009F02CA"/>
    <w:rsid w:val="009F31B6"/>
    <w:rsid w:val="00A0415D"/>
    <w:rsid w:val="00A04691"/>
    <w:rsid w:val="00A102A6"/>
    <w:rsid w:val="00A103EE"/>
    <w:rsid w:val="00A160C8"/>
    <w:rsid w:val="00A169A5"/>
    <w:rsid w:val="00A2364A"/>
    <w:rsid w:val="00A23904"/>
    <w:rsid w:val="00A25321"/>
    <w:rsid w:val="00A2541D"/>
    <w:rsid w:val="00A31BC1"/>
    <w:rsid w:val="00A4728C"/>
    <w:rsid w:val="00A646B0"/>
    <w:rsid w:val="00A67480"/>
    <w:rsid w:val="00A67AD8"/>
    <w:rsid w:val="00A707C8"/>
    <w:rsid w:val="00A924F8"/>
    <w:rsid w:val="00A93F66"/>
    <w:rsid w:val="00AA1FE5"/>
    <w:rsid w:val="00AB0A65"/>
    <w:rsid w:val="00AC0B63"/>
    <w:rsid w:val="00AC462A"/>
    <w:rsid w:val="00AC51BC"/>
    <w:rsid w:val="00AC554B"/>
    <w:rsid w:val="00AE1A06"/>
    <w:rsid w:val="00AE2BA9"/>
    <w:rsid w:val="00AE4DBA"/>
    <w:rsid w:val="00AF64B6"/>
    <w:rsid w:val="00AF675A"/>
    <w:rsid w:val="00AF6970"/>
    <w:rsid w:val="00B07A3A"/>
    <w:rsid w:val="00B122F6"/>
    <w:rsid w:val="00B15D34"/>
    <w:rsid w:val="00B17D34"/>
    <w:rsid w:val="00B20393"/>
    <w:rsid w:val="00B24EEC"/>
    <w:rsid w:val="00B31A9B"/>
    <w:rsid w:val="00B3610E"/>
    <w:rsid w:val="00B370E3"/>
    <w:rsid w:val="00B55E29"/>
    <w:rsid w:val="00B617BE"/>
    <w:rsid w:val="00B727F2"/>
    <w:rsid w:val="00B72B4F"/>
    <w:rsid w:val="00B8139D"/>
    <w:rsid w:val="00B92934"/>
    <w:rsid w:val="00B9582B"/>
    <w:rsid w:val="00BA4B7D"/>
    <w:rsid w:val="00BA563B"/>
    <w:rsid w:val="00BB3D1C"/>
    <w:rsid w:val="00BB7B97"/>
    <w:rsid w:val="00BC2F9E"/>
    <w:rsid w:val="00BC4057"/>
    <w:rsid w:val="00BD0DB8"/>
    <w:rsid w:val="00BF2766"/>
    <w:rsid w:val="00BF3F65"/>
    <w:rsid w:val="00BF7EBB"/>
    <w:rsid w:val="00C02E75"/>
    <w:rsid w:val="00C03F8B"/>
    <w:rsid w:val="00C06863"/>
    <w:rsid w:val="00C10B25"/>
    <w:rsid w:val="00C15847"/>
    <w:rsid w:val="00C17562"/>
    <w:rsid w:val="00C25E8B"/>
    <w:rsid w:val="00C27ABE"/>
    <w:rsid w:val="00C32F8B"/>
    <w:rsid w:val="00C36828"/>
    <w:rsid w:val="00C3757B"/>
    <w:rsid w:val="00C37AEB"/>
    <w:rsid w:val="00C41B02"/>
    <w:rsid w:val="00C44B23"/>
    <w:rsid w:val="00C7088B"/>
    <w:rsid w:val="00C74175"/>
    <w:rsid w:val="00C74C24"/>
    <w:rsid w:val="00C850B3"/>
    <w:rsid w:val="00C90BEA"/>
    <w:rsid w:val="00C94766"/>
    <w:rsid w:val="00CB057D"/>
    <w:rsid w:val="00CB6504"/>
    <w:rsid w:val="00CB6BF1"/>
    <w:rsid w:val="00CD142B"/>
    <w:rsid w:val="00CD2F5D"/>
    <w:rsid w:val="00CD5CFF"/>
    <w:rsid w:val="00CD73F3"/>
    <w:rsid w:val="00CE3355"/>
    <w:rsid w:val="00CE4695"/>
    <w:rsid w:val="00CF39B8"/>
    <w:rsid w:val="00D0448A"/>
    <w:rsid w:val="00D05DA6"/>
    <w:rsid w:val="00D10AFB"/>
    <w:rsid w:val="00D27AB5"/>
    <w:rsid w:val="00D33C6C"/>
    <w:rsid w:val="00D3453C"/>
    <w:rsid w:val="00D41368"/>
    <w:rsid w:val="00D45175"/>
    <w:rsid w:val="00D51F6D"/>
    <w:rsid w:val="00D5441E"/>
    <w:rsid w:val="00D55060"/>
    <w:rsid w:val="00D70C2B"/>
    <w:rsid w:val="00D73A84"/>
    <w:rsid w:val="00D73FF0"/>
    <w:rsid w:val="00D804B3"/>
    <w:rsid w:val="00D82EFD"/>
    <w:rsid w:val="00D866D3"/>
    <w:rsid w:val="00D86748"/>
    <w:rsid w:val="00D959E2"/>
    <w:rsid w:val="00DA0B16"/>
    <w:rsid w:val="00DA3B78"/>
    <w:rsid w:val="00DB03C2"/>
    <w:rsid w:val="00DB5A68"/>
    <w:rsid w:val="00DC69D6"/>
    <w:rsid w:val="00DD3BAD"/>
    <w:rsid w:val="00DD48A4"/>
    <w:rsid w:val="00DE2E70"/>
    <w:rsid w:val="00DE48B3"/>
    <w:rsid w:val="00DE627B"/>
    <w:rsid w:val="00DF2704"/>
    <w:rsid w:val="00DF5AE1"/>
    <w:rsid w:val="00E03FA9"/>
    <w:rsid w:val="00E108F0"/>
    <w:rsid w:val="00E1197F"/>
    <w:rsid w:val="00E133B2"/>
    <w:rsid w:val="00E2021C"/>
    <w:rsid w:val="00E24C35"/>
    <w:rsid w:val="00E4195C"/>
    <w:rsid w:val="00E46002"/>
    <w:rsid w:val="00E5109D"/>
    <w:rsid w:val="00E51295"/>
    <w:rsid w:val="00E52F68"/>
    <w:rsid w:val="00E5380A"/>
    <w:rsid w:val="00E53910"/>
    <w:rsid w:val="00E56DEA"/>
    <w:rsid w:val="00E6057B"/>
    <w:rsid w:val="00E62C18"/>
    <w:rsid w:val="00E641E8"/>
    <w:rsid w:val="00E647C0"/>
    <w:rsid w:val="00E754DC"/>
    <w:rsid w:val="00E917D4"/>
    <w:rsid w:val="00EB1979"/>
    <w:rsid w:val="00EB2162"/>
    <w:rsid w:val="00EC035A"/>
    <w:rsid w:val="00EC3EDA"/>
    <w:rsid w:val="00ED0C8E"/>
    <w:rsid w:val="00ED31CC"/>
    <w:rsid w:val="00ED6F7B"/>
    <w:rsid w:val="00EE0E79"/>
    <w:rsid w:val="00EE1441"/>
    <w:rsid w:val="00EE17D5"/>
    <w:rsid w:val="00EE4C41"/>
    <w:rsid w:val="00EF15D9"/>
    <w:rsid w:val="00F02C07"/>
    <w:rsid w:val="00F12A8A"/>
    <w:rsid w:val="00F16012"/>
    <w:rsid w:val="00F16357"/>
    <w:rsid w:val="00F17F32"/>
    <w:rsid w:val="00F22CE1"/>
    <w:rsid w:val="00F23917"/>
    <w:rsid w:val="00F303E6"/>
    <w:rsid w:val="00F40DCB"/>
    <w:rsid w:val="00F42384"/>
    <w:rsid w:val="00F4284D"/>
    <w:rsid w:val="00F53D87"/>
    <w:rsid w:val="00F56C7E"/>
    <w:rsid w:val="00F57AF6"/>
    <w:rsid w:val="00F602A9"/>
    <w:rsid w:val="00F60528"/>
    <w:rsid w:val="00F634A4"/>
    <w:rsid w:val="00F6458D"/>
    <w:rsid w:val="00F647B7"/>
    <w:rsid w:val="00F66D7C"/>
    <w:rsid w:val="00F7674B"/>
    <w:rsid w:val="00F81C13"/>
    <w:rsid w:val="00F82095"/>
    <w:rsid w:val="00F8579F"/>
    <w:rsid w:val="00FA0664"/>
    <w:rsid w:val="00FB00C1"/>
    <w:rsid w:val="00FB6F77"/>
    <w:rsid w:val="00FB77E1"/>
    <w:rsid w:val="00FC3B5A"/>
    <w:rsid w:val="00FD158B"/>
    <w:rsid w:val="00FD7BA2"/>
    <w:rsid w:val="00FE0508"/>
    <w:rsid w:val="00FE4AA9"/>
    <w:rsid w:val="00FE5FA7"/>
    <w:rsid w:val="00FE6055"/>
    <w:rsid w:val="00FF08CE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E560A-5F2E-407F-8BC7-607320F1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A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6C11"/>
  </w:style>
  <w:style w:type="paragraph" w:styleId="aa">
    <w:name w:val="footer"/>
    <w:basedOn w:val="a"/>
    <w:link w:val="ab"/>
    <w:uiPriority w:val="99"/>
    <w:unhideWhenUsed/>
    <w:rsid w:val="001A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6C11"/>
  </w:style>
  <w:style w:type="paragraph" w:styleId="ac">
    <w:name w:val="No Spacing"/>
    <w:uiPriority w:val="1"/>
    <w:qFormat/>
    <w:rsid w:val="008B17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0ADB-F9E2-4D81-B1E7-E0E2363F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2018-04-09T05:06:00Z</cp:lastPrinted>
  <dcterms:created xsi:type="dcterms:W3CDTF">2018-04-09T09:43:00Z</dcterms:created>
  <dcterms:modified xsi:type="dcterms:W3CDTF">2018-04-09T09:43:00Z</dcterms:modified>
</cp:coreProperties>
</file>