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AB3" w:rsidRDefault="00552712">
      <w:pPr>
        <w:pStyle w:val="a3"/>
        <w:tabs>
          <w:tab w:val="clear" w:pos="4153"/>
          <w:tab w:val="clear" w:pos="8306"/>
        </w:tabs>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-163195</wp:posOffset>
                </wp:positionH>
                <wp:positionV relativeFrom="paragraph">
                  <wp:posOffset>-212090</wp:posOffset>
                </wp:positionV>
                <wp:extent cx="2651760" cy="1143000"/>
                <wp:effectExtent l="13335" t="5080" r="11430" b="1397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430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A0352" w:rsidRDefault="001A0352">
                            <w:pPr>
                              <w:jc w:val="center"/>
                              <w:rPr>
                                <w:rFonts w:ascii="Arial New Bash" w:hAnsi="Arial New Bash"/>
                                <w:b/>
                                <w:bCs/>
                                <w:sz w:val="18"/>
                              </w:rPr>
                            </w:pPr>
                            <w:r>
                              <w:rPr>
                                <w:rFonts w:ascii="Arial New Bash" w:hAnsi="Arial New Bash"/>
                                <w:b/>
                                <w:bCs/>
                                <w:sz w:val="1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85pt;margin-top:-16.7pt;width:208.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" filled="f" strokecolor="white">
                <v:textbox inset="1pt,1pt,1pt,1pt">
                  <w:txbxContent>
                    <w:p w:rsidR="001A0352" w:rsidRDefault="001A0352">
                      <w:pPr>
                        <w:jc w:val="center"/>
                        <w:rPr>
                          <w:rFonts w:ascii="Arial New Bash" w:hAnsi="Arial New Bash"/>
                          <w:b/>
                          <w:bCs/>
                          <w:sz w:val="18"/>
                        </w:rPr>
                      </w:pPr>
                      <w:r>
                        <w:rPr>
                          <w:rFonts w:ascii="Arial New Bash" w:hAnsi="Arial New Bash"/>
                          <w:b/>
                          <w:bCs/>
                          <w:sz w:val="18"/>
                        </w:rPr>
                        <w:t xml:space="preserve"> </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3951605</wp:posOffset>
                </wp:positionH>
                <wp:positionV relativeFrom="paragraph">
                  <wp:posOffset>-212090</wp:posOffset>
                </wp:positionV>
                <wp:extent cx="2577465" cy="1145540"/>
                <wp:effectExtent l="13335" t="5080" r="9525" b="1143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145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A0352" w:rsidRDefault="001A0352" w:rsidP="007B3BA7">
                            <w:pPr>
                              <w:pStyle w:val="3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11.15pt;margin-top:-16.7pt;width:202.95pt;height:9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" filled="f" strokecolor="white">
                <v:textbox inset="1pt,1pt,1pt,1pt">
                  <w:txbxContent>
                    <w:p w:rsidR="001A0352" w:rsidRDefault="001A0352" w:rsidP="007B3BA7">
                      <w:pPr>
                        <w:pStyle w:val="30"/>
                      </w:pPr>
                    </w:p>
                  </w:txbxContent>
                </v:textbox>
              </v:rect>
            </w:pict>
          </mc:Fallback>
        </mc:AlternateContent>
      </w:r>
    </w:p>
    <w:p w:rsidR="006E4F2E" w:rsidRDefault="006E4F2E">
      <w:pPr>
        <w:pStyle w:val="a3"/>
        <w:tabs>
          <w:tab w:val="clear" w:pos="4153"/>
          <w:tab w:val="clear" w:pos="8306"/>
        </w:tabs>
        <w:rPr>
          <w:noProof/>
        </w:rPr>
      </w:pPr>
    </w:p>
    <w:p w:rsidR="006E4F2E" w:rsidRDefault="006E4F2E">
      <w:pPr>
        <w:pStyle w:val="a3"/>
        <w:tabs>
          <w:tab w:val="clear" w:pos="4153"/>
          <w:tab w:val="clear" w:pos="8306"/>
        </w:tabs>
        <w:rPr>
          <w:noProof/>
        </w:rPr>
      </w:pPr>
    </w:p>
    <w:p w:rsidR="006E4F2E" w:rsidRDefault="006E4F2E">
      <w:pPr>
        <w:pStyle w:val="a3"/>
        <w:tabs>
          <w:tab w:val="clear" w:pos="4153"/>
          <w:tab w:val="clear" w:pos="8306"/>
        </w:tabs>
        <w:rPr>
          <w:noProof/>
        </w:rPr>
      </w:pPr>
    </w:p>
    <w:p w:rsidR="006E4F2E" w:rsidRDefault="006E4F2E">
      <w:pPr>
        <w:pStyle w:val="a3"/>
        <w:tabs>
          <w:tab w:val="clear" w:pos="4153"/>
          <w:tab w:val="clear" w:pos="8306"/>
        </w:tabs>
        <w:rPr>
          <w:noProof/>
        </w:rPr>
      </w:pPr>
    </w:p>
    <w:p w:rsidR="006E4F2E" w:rsidRDefault="006E4F2E">
      <w:pPr>
        <w:pStyle w:val="a3"/>
        <w:tabs>
          <w:tab w:val="clear" w:pos="4153"/>
          <w:tab w:val="clear" w:pos="8306"/>
        </w:tabs>
        <w:rPr>
          <w:noProof/>
        </w:rPr>
      </w:pPr>
    </w:p>
    <w:p w:rsidR="006E4F2E" w:rsidRDefault="006E4F2E">
      <w:pPr>
        <w:pStyle w:val="a3"/>
        <w:tabs>
          <w:tab w:val="clear" w:pos="4153"/>
          <w:tab w:val="clear" w:pos="8306"/>
        </w:tabs>
        <w:rPr>
          <w:noProof/>
        </w:rPr>
      </w:pPr>
    </w:p>
    <w:p w:rsidR="006E4F2E" w:rsidRDefault="006E4F2E">
      <w:pPr>
        <w:pStyle w:val="a3"/>
        <w:tabs>
          <w:tab w:val="clear" w:pos="4153"/>
          <w:tab w:val="clear" w:pos="8306"/>
        </w:tabs>
        <w:rPr>
          <w:noProof/>
        </w:rPr>
      </w:pPr>
    </w:p>
    <w:p w:rsidR="006E4F2E" w:rsidRDefault="006E4F2E">
      <w:pPr>
        <w:pStyle w:val="a3"/>
        <w:tabs>
          <w:tab w:val="clear" w:pos="4153"/>
          <w:tab w:val="clear" w:pos="8306"/>
        </w:tabs>
        <w:rPr>
          <w:noProof/>
        </w:rPr>
      </w:pPr>
    </w:p>
    <w:p w:rsidR="006E4F2E" w:rsidRDefault="006E4F2E">
      <w:pPr>
        <w:pStyle w:val="a3"/>
        <w:tabs>
          <w:tab w:val="clear" w:pos="4153"/>
          <w:tab w:val="clear" w:pos="8306"/>
        </w:tabs>
        <w:rPr>
          <w:noProof/>
        </w:rPr>
      </w:pPr>
    </w:p>
    <w:p w:rsidR="006E4F2E" w:rsidRDefault="006E4F2E">
      <w:pPr>
        <w:pStyle w:val="a3"/>
        <w:tabs>
          <w:tab w:val="clear" w:pos="4153"/>
          <w:tab w:val="clear" w:pos="8306"/>
        </w:tabs>
        <w:rPr>
          <w:noProof/>
        </w:rPr>
      </w:pPr>
      <w:bookmarkStart w:id="0" w:name="_GoBack"/>
      <w:bookmarkEnd w:id="0"/>
    </w:p>
    <w:p w:rsidR="00052AB3" w:rsidRDefault="00052AB3">
      <w:pPr>
        <w:ind w:left="-426"/>
        <w:rPr>
          <w:sz w:val="24"/>
        </w:rPr>
      </w:pPr>
    </w:p>
    <w:p w:rsidR="00052AB3" w:rsidRDefault="00052AB3">
      <w:pPr>
        <w:ind w:left="-426"/>
        <w:rPr>
          <w:sz w:val="24"/>
        </w:rPr>
      </w:pPr>
    </w:p>
    <w:p w:rsidR="00052AB3" w:rsidRDefault="00052AB3">
      <w:pPr>
        <w:ind w:left="-426"/>
        <w:rPr>
          <w:sz w:val="24"/>
        </w:rPr>
      </w:pPr>
    </w:p>
    <w:p w:rsidR="00052AB3" w:rsidRDefault="00052AB3">
      <w:pPr>
        <w:ind w:left="-426"/>
        <w:rPr>
          <w:sz w:val="24"/>
        </w:rPr>
      </w:pPr>
    </w:p>
    <w:tbl>
      <w:tblPr>
        <w:tblW w:w="9828" w:type="dxa"/>
        <w:tblLook w:val="01E0" w:firstRow="1" w:lastRow="1" w:firstColumn="1" w:lastColumn="1" w:noHBand="0" w:noVBand="0"/>
      </w:tblPr>
      <w:tblGrid>
        <w:gridCol w:w="3708"/>
        <w:gridCol w:w="2520"/>
        <w:gridCol w:w="3600"/>
      </w:tblGrid>
      <w:tr w:rsidR="00B35538" w:rsidRPr="00805853" w:rsidTr="00B82240">
        <w:tc>
          <w:tcPr>
            <w:tcW w:w="3708" w:type="dxa"/>
            <w:shd w:val="clear" w:color="auto" w:fill="auto"/>
          </w:tcPr>
          <w:p w:rsidR="00B35538" w:rsidRDefault="00B35538" w:rsidP="00B82240">
            <w:pPr>
              <w:tabs>
                <w:tab w:val="left" w:pos="2625"/>
              </w:tabs>
              <w:rPr>
                <w:rFonts w:ascii="Times Cyr Bash Normal" w:hAnsi="Times Cyr Bash Normal"/>
                <w:b/>
                <w:sz w:val="24"/>
                <w:szCs w:val="24"/>
              </w:rPr>
            </w:pPr>
            <w:r w:rsidRPr="00805853">
              <w:rPr>
                <w:b/>
                <w:sz w:val="24"/>
                <w:szCs w:val="24"/>
              </w:rPr>
              <w:t xml:space="preserve">    </w:t>
            </w:r>
            <w:r w:rsidRPr="00805853">
              <w:rPr>
                <w:rFonts w:ascii="Times Cyr Bash Normal" w:hAnsi="Times Cyr Bash Normal"/>
                <w:b/>
                <w:sz w:val="24"/>
                <w:szCs w:val="24"/>
              </w:rPr>
              <w:t xml:space="preserve"> </w:t>
            </w:r>
          </w:p>
          <w:p w:rsidR="00B35538" w:rsidRPr="00805853" w:rsidRDefault="00B35538" w:rsidP="00B82240">
            <w:pPr>
              <w:tabs>
                <w:tab w:val="left" w:pos="2625"/>
              </w:tabs>
              <w:rPr>
                <w:rFonts w:ascii="Times Cyr Bash Normal" w:hAnsi="Times Cyr Bash Normal"/>
                <w:b/>
                <w:sz w:val="24"/>
                <w:szCs w:val="24"/>
              </w:rPr>
            </w:pPr>
            <w:r w:rsidRPr="00805853">
              <w:rPr>
                <w:rFonts w:ascii="Times Cyr Bash Normal" w:hAnsi="Times Cyr Bash Normal"/>
                <w:b/>
                <w:sz w:val="24"/>
                <w:szCs w:val="24"/>
              </w:rPr>
              <w:t xml:space="preserve">                ?АРАР</w:t>
            </w:r>
            <w:r w:rsidRPr="00805853">
              <w:rPr>
                <w:rFonts w:ascii="Times Cyr Bash Normal" w:hAnsi="Times Cyr Bash Normal"/>
                <w:b/>
                <w:sz w:val="24"/>
                <w:szCs w:val="24"/>
              </w:rPr>
              <w:tab/>
            </w:r>
          </w:p>
        </w:tc>
        <w:tc>
          <w:tcPr>
            <w:tcW w:w="2520" w:type="dxa"/>
            <w:shd w:val="clear" w:color="auto" w:fill="auto"/>
          </w:tcPr>
          <w:p w:rsidR="00B35538" w:rsidRPr="00805853" w:rsidRDefault="00B35538" w:rsidP="00B82240">
            <w:pPr>
              <w:jc w:val="center"/>
              <w:rPr>
                <w:b/>
                <w:sz w:val="24"/>
                <w:szCs w:val="24"/>
              </w:rPr>
            </w:pPr>
          </w:p>
        </w:tc>
        <w:tc>
          <w:tcPr>
            <w:tcW w:w="3600" w:type="dxa"/>
            <w:shd w:val="clear" w:color="auto" w:fill="auto"/>
          </w:tcPr>
          <w:p w:rsidR="00B35538" w:rsidRDefault="00B35538" w:rsidP="00B82240">
            <w:pPr>
              <w:jc w:val="center"/>
              <w:rPr>
                <w:rFonts w:ascii="Times Cyr Bash Normal" w:hAnsi="Times Cyr Bash Normal"/>
                <w:b/>
                <w:sz w:val="24"/>
                <w:szCs w:val="24"/>
              </w:rPr>
            </w:pPr>
            <w:r w:rsidRPr="00805853">
              <w:rPr>
                <w:rFonts w:ascii="Times Cyr Bash Normal" w:hAnsi="Times Cyr Bash Normal"/>
                <w:b/>
                <w:sz w:val="24"/>
                <w:szCs w:val="24"/>
              </w:rPr>
              <w:t xml:space="preserve"> </w:t>
            </w:r>
          </w:p>
          <w:p w:rsidR="00B35538" w:rsidRPr="00805853" w:rsidRDefault="00B35538" w:rsidP="00B82240">
            <w:pPr>
              <w:jc w:val="center"/>
              <w:rPr>
                <w:rFonts w:ascii="Times Cyr Bash Normal" w:hAnsi="Times Cyr Bash Normal"/>
                <w:b/>
                <w:sz w:val="24"/>
                <w:szCs w:val="24"/>
              </w:rPr>
            </w:pPr>
            <w:r w:rsidRPr="00805853">
              <w:rPr>
                <w:rFonts w:ascii="Times Cyr Bash Normal" w:hAnsi="Times Cyr Bash Normal"/>
                <w:b/>
                <w:sz w:val="24"/>
                <w:szCs w:val="24"/>
              </w:rPr>
              <w:t>ПОСТАНОВЛЕНИЕ</w:t>
            </w:r>
          </w:p>
        </w:tc>
      </w:tr>
      <w:tr w:rsidR="00B35538" w:rsidRPr="00805853" w:rsidTr="00B82240">
        <w:tc>
          <w:tcPr>
            <w:tcW w:w="3708" w:type="dxa"/>
            <w:shd w:val="clear" w:color="auto" w:fill="auto"/>
          </w:tcPr>
          <w:p w:rsidR="00B35538" w:rsidRPr="000B7052" w:rsidRDefault="00B35538" w:rsidP="00B82240">
            <w:pPr>
              <w:jc w:val="center"/>
              <w:rPr>
                <w:sz w:val="28"/>
                <w:szCs w:val="28"/>
              </w:rPr>
            </w:pPr>
          </w:p>
          <w:p w:rsidR="00B35538" w:rsidRPr="000B7052" w:rsidRDefault="00B35538" w:rsidP="00A46EBE">
            <w:pPr>
              <w:rPr>
                <w:sz w:val="28"/>
                <w:szCs w:val="28"/>
              </w:rPr>
            </w:pPr>
            <w:r w:rsidRPr="000B7052">
              <w:rPr>
                <w:sz w:val="28"/>
                <w:szCs w:val="28"/>
              </w:rPr>
              <w:t xml:space="preserve">  «</w:t>
            </w:r>
            <w:r w:rsidR="00986ACA">
              <w:rPr>
                <w:sz w:val="28"/>
                <w:szCs w:val="28"/>
              </w:rPr>
              <w:t>23</w:t>
            </w:r>
            <w:r w:rsidRPr="000B7052">
              <w:rPr>
                <w:sz w:val="28"/>
                <w:szCs w:val="28"/>
              </w:rPr>
              <w:t>»</w:t>
            </w:r>
            <w:r w:rsidR="007A68FF">
              <w:rPr>
                <w:sz w:val="28"/>
                <w:szCs w:val="28"/>
              </w:rPr>
              <w:t xml:space="preserve"> </w:t>
            </w:r>
            <w:r w:rsidR="008F407C">
              <w:rPr>
                <w:sz w:val="28"/>
                <w:szCs w:val="28"/>
              </w:rPr>
              <w:t>ноября</w:t>
            </w:r>
            <w:r w:rsidR="007A68FF">
              <w:rPr>
                <w:sz w:val="28"/>
                <w:szCs w:val="28"/>
              </w:rPr>
              <w:t xml:space="preserve"> </w:t>
            </w:r>
            <w:r w:rsidRPr="000B7052">
              <w:rPr>
                <w:sz w:val="28"/>
                <w:szCs w:val="28"/>
              </w:rPr>
              <w:t xml:space="preserve"> 2016 й.</w:t>
            </w:r>
          </w:p>
        </w:tc>
        <w:tc>
          <w:tcPr>
            <w:tcW w:w="2520" w:type="dxa"/>
            <w:shd w:val="clear" w:color="auto" w:fill="auto"/>
          </w:tcPr>
          <w:p w:rsidR="00B35538" w:rsidRPr="000B7052" w:rsidRDefault="00B35538" w:rsidP="00B82240">
            <w:pPr>
              <w:jc w:val="center"/>
              <w:rPr>
                <w:sz w:val="28"/>
                <w:szCs w:val="28"/>
              </w:rPr>
            </w:pPr>
          </w:p>
          <w:p w:rsidR="00B35538" w:rsidRPr="000B7052" w:rsidRDefault="00B35538" w:rsidP="00986ACA">
            <w:pPr>
              <w:rPr>
                <w:sz w:val="28"/>
                <w:szCs w:val="28"/>
              </w:rPr>
            </w:pPr>
            <w:r w:rsidRPr="000B7052">
              <w:rPr>
                <w:sz w:val="28"/>
                <w:szCs w:val="28"/>
              </w:rPr>
              <w:t xml:space="preserve">              № </w:t>
            </w:r>
            <w:r w:rsidR="00986ACA">
              <w:rPr>
                <w:sz w:val="28"/>
                <w:szCs w:val="28"/>
              </w:rPr>
              <w:t>111</w:t>
            </w:r>
          </w:p>
        </w:tc>
        <w:tc>
          <w:tcPr>
            <w:tcW w:w="3600" w:type="dxa"/>
            <w:shd w:val="clear" w:color="auto" w:fill="auto"/>
          </w:tcPr>
          <w:p w:rsidR="00B35538" w:rsidRPr="000B7052" w:rsidRDefault="00B35538" w:rsidP="00B82240">
            <w:pPr>
              <w:jc w:val="center"/>
              <w:rPr>
                <w:sz w:val="28"/>
                <w:szCs w:val="28"/>
              </w:rPr>
            </w:pPr>
          </w:p>
          <w:p w:rsidR="00B35538" w:rsidRPr="000B7052" w:rsidRDefault="007A68FF" w:rsidP="00986ACA">
            <w:pPr>
              <w:jc w:val="right"/>
              <w:rPr>
                <w:sz w:val="28"/>
                <w:szCs w:val="28"/>
              </w:rPr>
            </w:pPr>
            <w:r>
              <w:rPr>
                <w:sz w:val="28"/>
                <w:szCs w:val="28"/>
              </w:rPr>
              <w:t xml:space="preserve"> «</w:t>
            </w:r>
            <w:r w:rsidR="00986ACA">
              <w:rPr>
                <w:sz w:val="28"/>
                <w:szCs w:val="28"/>
              </w:rPr>
              <w:t>23</w:t>
            </w:r>
            <w:r w:rsidR="00B35538" w:rsidRPr="000B7052">
              <w:rPr>
                <w:sz w:val="28"/>
                <w:szCs w:val="28"/>
              </w:rPr>
              <w:t xml:space="preserve">» </w:t>
            </w:r>
            <w:r w:rsidR="008F407C">
              <w:rPr>
                <w:sz w:val="28"/>
                <w:szCs w:val="28"/>
              </w:rPr>
              <w:t>ноября</w:t>
            </w:r>
            <w:r>
              <w:rPr>
                <w:sz w:val="28"/>
                <w:szCs w:val="28"/>
              </w:rPr>
              <w:t xml:space="preserve">  </w:t>
            </w:r>
            <w:r w:rsidR="00B35538" w:rsidRPr="000B7052">
              <w:rPr>
                <w:sz w:val="28"/>
                <w:szCs w:val="28"/>
              </w:rPr>
              <w:t>2016 г.</w:t>
            </w:r>
          </w:p>
        </w:tc>
      </w:tr>
      <w:tr w:rsidR="00B35538" w:rsidRPr="00805853" w:rsidTr="00B82240">
        <w:tc>
          <w:tcPr>
            <w:tcW w:w="3708" w:type="dxa"/>
            <w:shd w:val="clear" w:color="auto" w:fill="auto"/>
          </w:tcPr>
          <w:p w:rsidR="00B35538" w:rsidRPr="00805853" w:rsidRDefault="00B35538" w:rsidP="00B82240">
            <w:pPr>
              <w:rPr>
                <w:sz w:val="24"/>
                <w:szCs w:val="24"/>
              </w:rPr>
            </w:pPr>
          </w:p>
        </w:tc>
        <w:tc>
          <w:tcPr>
            <w:tcW w:w="2520" w:type="dxa"/>
            <w:shd w:val="clear" w:color="auto" w:fill="auto"/>
          </w:tcPr>
          <w:p w:rsidR="00B35538" w:rsidRPr="00805853" w:rsidRDefault="00B35538" w:rsidP="00B82240">
            <w:pPr>
              <w:jc w:val="center"/>
              <w:rPr>
                <w:sz w:val="24"/>
                <w:szCs w:val="24"/>
              </w:rPr>
            </w:pPr>
          </w:p>
        </w:tc>
        <w:tc>
          <w:tcPr>
            <w:tcW w:w="3600" w:type="dxa"/>
            <w:shd w:val="clear" w:color="auto" w:fill="auto"/>
          </w:tcPr>
          <w:p w:rsidR="00B35538" w:rsidRPr="00805853" w:rsidRDefault="00B35538" w:rsidP="00B82240">
            <w:pPr>
              <w:jc w:val="center"/>
              <w:rPr>
                <w:sz w:val="24"/>
                <w:szCs w:val="24"/>
              </w:rPr>
            </w:pPr>
          </w:p>
        </w:tc>
      </w:tr>
    </w:tbl>
    <w:p w:rsidR="00B35538" w:rsidRPr="00805853" w:rsidRDefault="00B35538" w:rsidP="00B35538">
      <w:pPr>
        <w:pStyle w:val="ConsPlusTitle"/>
        <w:widowControl/>
        <w:rPr>
          <w:rFonts w:ascii="Times New Roman" w:hAnsi="Times New Roman" w:cs="Times New Roman"/>
          <w:sz w:val="28"/>
          <w:szCs w:val="28"/>
        </w:rPr>
      </w:pPr>
    </w:p>
    <w:p w:rsidR="00B82240" w:rsidRDefault="00B82240" w:rsidP="00B82240">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B82240" w:rsidRDefault="00B82240" w:rsidP="00B82240">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сельского поселения </w:t>
      </w:r>
      <w:r w:rsidR="001A0352">
        <w:rPr>
          <w:rFonts w:ascii="Times New Roman" w:hAnsi="Times New Roman" w:cs="Times New Roman"/>
          <w:sz w:val="28"/>
          <w:szCs w:val="28"/>
        </w:rPr>
        <w:t>Ариевский</w:t>
      </w:r>
      <w:r>
        <w:rPr>
          <w:rFonts w:ascii="Times New Roman" w:hAnsi="Times New Roman" w:cs="Times New Roman"/>
          <w:sz w:val="28"/>
          <w:szCs w:val="28"/>
        </w:rPr>
        <w:t xml:space="preserve"> сельсовет  муниципального района Дуванский район Республики Башкортостан»</w:t>
      </w:r>
    </w:p>
    <w:p w:rsidR="00B82240" w:rsidRPr="00142EA3" w:rsidRDefault="00B82240" w:rsidP="00B82240">
      <w:pPr>
        <w:pStyle w:val="ConsPlusTitle"/>
        <w:jc w:val="center"/>
        <w:outlineLvl w:val="0"/>
        <w:rPr>
          <w:rFonts w:ascii="Times New Roman" w:hAnsi="Times New Roman" w:cs="Times New Roman"/>
          <w:sz w:val="24"/>
          <w:szCs w:val="24"/>
        </w:rPr>
      </w:pPr>
    </w:p>
    <w:p w:rsidR="00B82240" w:rsidRPr="00142EA3" w:rsidRDefault="00B82240" w:rsidP="00B82240">
      <w:pPr>
        <w:ind w:firstLine="709"/>
        <w:jc w:val="both"/>
        <w:rPr>
          <w:bCs/>
          <w:sz w:val="24"/>
          <w:szCs w:val="24"/>
        </w:rPr>
      </w:pPr>
      <w:r w:rsidRPr="00142EA3">
        <w:rPr>
          <w:bCs/>
          <w:sz w:val="24"/>
          <w:szCs w:val="24"/>
        </w:rPr>
        <w:t xml:space="preserve">В соответствии с </w:t>
      </w:r>
      <w:r w:rsidRPr="00142EA3">
        <w:rPr>
          <w:sz w:val="24"/>
          <w:szCs w:val="24"/>
        </w:rPr>
        <w:t xml:space="preserve">Гражданским </w:t>
      </w:r>
      <w:hyperlink r:id="rId7" w:history="1">
        <w:r w:rsidRPr="00142EA3">
          <w:rPr>
            <w:sz w:val="24"/>
            <w:szCs w:val="24"/>
          </w:rPr>
          <w:t>кодексом</w:t>
        </w:r>
      </w:hyperlink>
      <w:r w:rsidRPr="00142EA3">
        <w:rPr>
          <w:sz w:val="24"/>
          <w:szCs w:val="24"/>
        </w:rPr>
        <w:t xml:space="preserve"> Российской Федерации, п</w:t>
      </w:r>
      <w:r w:rsidRPr="00142EA3">
        <w:rPr>
          <w:rFonts w:eastAsia="Calibri"/>
          <w:sz w:val="24"/>
          <w:szCs w:val="24"/>
        </w:rPr>
        <w:t>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w:t>
      </w:r>
      <w:r w:rsidRPr="00142EA3">
        <w:rPr>
          <w:bCs/>
          <w:sz w:val="24"/>
          <w:szCs w:val="24"/>
        </w:rPr>
        <w:t xml:space="preserve">,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Pr="00142EA3">
        <w:rPr>
          <w:sz w:val="24"/>
          <w:szCs w:val="24"/>
        </w:rPr>
        <w:t xml:space="preserve">Федерального закона </w:t>
      </w:r>
      <w:r w:rsidRPr="00142EA3">
        <w:rPr>
          <w:bCs/>
          <w:sz w:val="24"/>
          <w:szCs w:val="24"/>
        </w:rPr>
        <w:t>от 27 июля 2010 года № 210-ФЗ «Об организации предоставления государственных и муниципальных услуг»,</w:t>
      </w:r>
    </w:p>
    <w:p w:rsidR="00B82240" w:rsidRPr="00142EA3" w:rsidRDefault="00B82240" w:rsidP="00B82240">
      <w:pPr>
        <w:jc w:val="both"/>
        <w:rPr>
          <w:bCs/>
          <w:sz w:val="24"/>
          <w:szCs w:val="24"/>
        </w:rPr>
      </w:pPr>
      <w:r w:rsidRPr="00142EA3">
        <w:rPr>
          <w:bCs/>
          <w:sz w:val="24"/>
          <w:szCs w:val="24"/>
        </w:rPr>
        <w:t>ПОСТАНОВЛЯЮ:</w:t>
      </w:r>
    </w:p>
    <w:p w:rsidR="00B82240" w:rsidRPr="00142EA3" w:rsidRDefault="00B82240" w:rsidP="00B82240">
      <w:pPr>
        <w:jc w:val="both"/>
        <w:rPr>
          <w:bCs/>
          <w:sz w:val="24"/>
          <w:szCs w:val="24"/>
        </w:rPr>
      </w:pPr>
      <w:r w:rsidRPr="00142EA3">
        <w:rPr>
          <w:bCs/>
          <w:sz w:val="24"/>
          <w:szCs w:val="24"/>
        </w:rPr>
        <w:t>1. Утвердить прилагаемый Административный регламент по предоставлению муниципальной услуги «</w:t>
      </w:r>
      <w:r w:rsidRPr="00142EA3">
        <w:rPr>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сельского поселения </w:t>
      </w:r>
      <w:r w:rsidR="001A0352">
        <w:rPr>
          <w:sz w:val="24"/>
          <w:szCs w:val="24"/>
        </w:rPr>
        <w:t>Ариевский</w:t>
      </w:r>
      <w:r w:rsidRPr="00142EA3">
        <w:rPr>
          <w:sz w:val="24"/>
          <w:szCs w:val="24"/>
        </w:rPr>
        <w:t xml:space="preserve"> сельсовет  муниципального района Дуванский район Республики Башкортостан»</w:t>
      </w:r>
      <w:r w:rsidRPr="00142EA3">
        <w:rPr>
          <w:bCs/>
          <w:sz w:val="24"/>
          <w:szCs w:val="24"/>
        </w:rPr>
        <w:t>.</w:t>
      </w:r>
      <w:r w:rsidRPr="00142EA3">
        <w:rPr>
          <w:bCs/>
          <w:sz w:val="24"/>
          <w:szCs w:val="24"/>
        </w:rPr>
        <w:tab/>
      </w:r>
    </w:p>
    <w:p w:rsidR="00B82240" w:rsidRPr="00142EA3" w:rsidRDefault="00B82240" w:rsidP="00B82240">
      <w:pPr>
        <w:jc w:val="both"/>
        <w:rPr>
          <w:sz w:val="24"/>
          <w:szCs w:val="24"/>
        </w:rPr>
      </w:pPr>
      <w:r w:rsidRPr="00142EA3">
        <w:rPr>
          <w:sz w:val="24"/>
          <w:szCs w:val="24"/>
        </w:rPr>
        <w:t xml:space="preserve">2. 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w:t>
      </w:r>
      <w:r w:rsidR="001A0352">
        <w:rPr>
          <w:sz w:val="24"/>
          <w:szCs w:val="24"/>
        </w:rPr>
        <w:t>Ариевский</w:t>
      </w:r>
      <w:r w:rsidRPr="00142EA3">
        <w:rPr>
          <w:sz w:val="24"/>
          <w:szCs w:val="24"/>
        </w:rPr>
        <w:t xml:space="preserve"> сельсовет муниципального района  Дуванский район  Республики Башкор</w:t>
      </w:r>
      <w:r w:rsidR="00986ACA">
        <w:rPr>
          <w:sz w:val="24"/>
          <w:szCs w:val="24"/>
        </w:rPr>
        <w:t xml:space="preserve">тостан </w:t>
      </w:r>
      <w:r w:rsidRPr="00142EA3">
        <w:rPr>
          <w:sz w:val="24"/>
          <w:szCs w:val="24"/>
        </w:rPr>
        <w:t>и на  официальном сайте в сети «Интернет».</w:t>
      </w:r>
    </w:p>
    <w:p w:rsidR="00B82240" w:rsidRPr="00142EA3" w:rsidRDefault="00B82240" w:rsidP="00B82240">
      <w:pPr>
        <w:jc w:val="both"/>
        <w:rPr>
          <w:sz w:val="24"/>
          <w:szCs w:val="24"/>
        </w:rPr>
      </w:pPr>
      <w:r w:rsidRPr="00142EA3">
        <w:rPr>
          <w:sz w:val="24"/>
          <w:szCs w:val="24"/>
        </w:rPr>
        <w:t>3.   Контроль за  выполнением настоящего постановления оставляю за собой.</w:t>
      </w:r>
    </w:p>
    <w:p w:rsidR="00B35538" w:rsidRPr="00142EA3" w:rsidRDefault="00B35538" w:rsidP="00B35538">
      <w:pPr>
        <w:shd w:val="clear" w:color="auto" w:fill="FFFFFF"/>
        <w:spacing w:line="317" w:lineRule="exact"/>
        <w:ind w:left="7" w:right="-1"/>
        <w:jc w:val="both"/>
        <w:rPr>
          <w:sz w:val="24"/>
          <w:szCs w:val="24"/>
        </w:rPr>
      </w:pPr>
    </w:p>
    <w:p w:rsidR="00F75F1E" w:rsidRPr="00142EA3" w:rsidRDefault="00F75F1E" w:rsidP="00F75F1E">
      <w:pPr>
        <w:rPr>
          <w:sz w:val="24"/>
          <w:szCs w:val="24"/>
        </w:rPr>
      </w:pPr>
      <w:r w:rsidRPr="00142EA3">
        <w:rPr>
          <w:sz w:val="24"/>
          <w:szCs w:val="24"/>
        </w:rPr>
        <w:t>Глава администрации сельского</w:t>
      </w:r>
      <w:r w:rsidR="000B7052" w:rsidRPr="00142EA3">
        <w:rPr>
          <w:sz w:val="24"/>
          <w:szCs w:val="24"/>
        </w:rPr>
        <w:t xml:space="preserve"> </w:t>
      </w:r>
      <w:r w:rsidRPr="00142EA3">
        <w:rPr>
          <w:sz w:val="24"/>
          <w:szCs w:val="24"/>
        </w:rPr>
        <w:t xml:space="preserve"> поселения </w:t>
      </w:r>
      <w:r w:rsidR="001A0352">
        <w:rPr>
          <w:sz w:val="24"/>
          <w:szCs w:val="24"/>
        </w:rPr>
        <w:t>Ариевский</w:t>
      </w:r>
      <w:r w:rsidRPr="00142EA3">
        <w:rPr>
          <w:sz w:val="24"/>
          <w:szCs w:val="24"/>
        </w:rPr>
        <w:t xml:space="preserve"> сельсовет</w:t>
      </w:r>
    </w:p>
    <w:p w:rsidR="000B7052" w:rsidRPr="00142EA3" w:rsidRDefault="00F75F1E" w:rsidP="00640196">
      <w:pPr>
        <w:rPr>
          <w:sz w:val="24"/>
          <w:szCs w:val="24"/>
        </w:rPr>
      </w:pPr>
      <w:r w:rsidRPr="00142EA3">
        <w:rPr>
          <w:sz w:val="24"/>
          <w:szCs w:val="24"/>
        </w:rPr>
        <w:t>муниципального района Дуванский район</w:t>
      </w:r>
    </w:p>
    <w:p w:rsidR="00F75F1E" w:rsidRPr="00142EA3" w:rsidRDefault="00F75F1E" w:rsidP="00640196">
      <w:pPr>
        <w:rPr>
          <w:sz w:val="24"/>
          <w:szCs w:val="24"/>
        </w:rPr>
      </w:pPr>
      <w:r w:rsidRPr="00142EA3">
        <w:rPr>
          <w:sz w:val="24"/>
          <w:szCs w:val="24"/>
        </w:rPr>
        <w:t xml:space="preserve">Республики Башкортостан                                                  </w:t>
      </w:r>
      <w:r w:rsidR="001A0352">
        <w:rPr>
          <w:sz w:val="24"/>
          <w:szCs w:val="24"/>
        </w:rPr>
        <w:t>А.А.Гайнуллин</w:t>
      </w:r>
    </w:p>
    <w:p w:rsidR="00B82240" w:rsidRPr="00142EA3" w:rsidRDefault="00B82240" w:rsidP="00640196">
      <w:pPr>
        <w:rPr>
          <w:sz w:val="24"/>
          <w:szCs w:val="24"/>
        </w:rPr>
      </w:pPr>
    </w:p>
    <w:p w:rsidR="00B82240" w:rsidRPr="00142EA3" w:rsidRDefault="00B82240" w:rsidP="00640196">
      <w:pPr>
        <w:rPr>
          <w:sz w:val="24"/>
          <w:szCs w:val="24"/>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986ACA" w:rsidRDefault="00986ACA" w:rsidP="00640196">
      <w:pPr>
        <w:rPr>
          <w:sz w:val="28"/>
          <w:szCs w:val="28"/>
        </w:rPr>
      </w:pPr>
    </w:p>
    <w:p w:rsidR="00986ACA" w:rsidRDefault="00986ACA" w:rsidP="00640196">
      <w:pPr>
        <w:rPr>
          <w:sz w:val="28"/>
          <w:szCs w:val="28"/>
        </w:rPr>
      </w:pPr>
    </w:p>
    <w:p w:rsidR="00986ACA" w:rsidRDefault="00986ACA" w:rsidP="00640196">
      <w:pPr>
        <w:rPr>
          <w:sz w:val="28"/>
          <w:szCs w:val="28"/>
        </w:rPr>
      </w:pPr>
    </w:p>
    <w:p w:rsidR="00986ACA" w:rsidRDefault="00986ACA" w:rsidP="00640196">
      <w:pPr>
        <w:rPr>
          <w:sz w:val="28"/>
          <w:szCs w:val="28"/>
        </w:rPr>
      </w:pPr>
    </w:p>
    <w:p w:rsidR="00B82240" w:rsidRDefault="00B82240" w:rsidP="00B82240">
      <w:pPr>
        <w:pStyle w:val="ConsPlusTitle"/>
        <w:jc w:val="center"/>
        <w:outlineLvl w:val="0"/>
        <w:rPr>
          <w:rFonts w:ascii="Times New Roman" w:hAnsi="Times New Roman" w:cs="Times New Roman"/>
          <w:sz w:val="28"/>
          <w:szCs w:val="28"/>
        </w:rPr>
      </w:pPr>
    </w:p>
    <w:tbl>
      <w:tblPr>
        <w:tblW w:w="0" w:type="auto"/>
        <w:tblLook w:val="01E0" w:firstRow="1" w:lastRow="1" w:firstColumn="1" w:lastColumn="1" w:noHBand="0" w:noVBand="0"/>
      </w:tblPr>
      <w:tblGrid>
        <w:gridCol w:w="4785"/>
        <w:gridCol w:w="4785"/>
      </w:tblGrid>
      <w:tr w:rsidR="00B82240" w:rsidRPr="001B0D9E" w:rsidTr="00B82240">
        <w:tc>
          <w:tcPr>
            <w:tcW w:w="4785" w:type="dxa"/>
          </w:tcPr>
          <w:p w:rsidR="00B82240" w:rsidRPr="001B0D9E" w:rsidRDefault="00B82240" w:rsidP="00B82240">
            <w:pPr>
              <w:pStyle w:val="ConsPlusTitle"/>
              <w:jc w:val="center"/>
              <w:outlineLvl w:val="0"/>
              <w:rPr>
                <w:rFonts w:ascii="Times New Roman" w:hAnsi="Times New Roman" w:cs="Times New Roman"/>
                <w:b w:val="0"/>
                <w:sz w:val="28"/>
                <w:szCs w:val="28"/>
              </w:rPr>
            </w:pPr>
          </w:p>
        </w:tc>
        <w:tc>
          <w:tcPr>
            <w:tcW w:w="4785" w:type="dxa"/>
          </w:tcPr>
          <w:p w:rsidR="00B82240" w:rsidRPr="001B0D9E" w:rsidRDefault="00B82240" w:rsidP="00B82240">
            <w:pPr>
              <w:pStyle w:val="ConsPlusTitle"/>
              <w:outlineLvl w:val="0"/>
              <w:rPr>
                <w:rFonts w:ascii="Times New Roman" w:hAnsi="Times New Roman" w:cs="Times New Roman"/>
                <w:b w:val="0"/>
                <w:sz w:val="28"/>
                <w:szCs w:val="28"/>
              </w:rPr>
            </w:pPr>
          </w:p>
        </w:tc>
      </w:tr>
    </w:tbl>
    <w:p w:rsidR="00B82240" w:rsidRDefault="00B82240" w:rsidP="00B82240">
      <w:pPr>
        <w:pStyle w:val="ConsPlusTitle"/>
        <w:jc w:val="center"/>
        <w:outlineLvl w:val="0"/>
        <w:rPr>
          <w:rFonts w:ascii="Times New Roman" w:hAnsi="Times New Roman" w:cs="Times New Roman"/>
          <w:sz w:val="28"/>
          <w:szCs w:val="28"/>
        </w:rPr>
      </w:pPr>
    </w:p>
    <w:p w:rsidR="00B82240" w:rsidRPr="00065D4E" w:rsidRDefault="00B82240" w:rsidP="00B82240">
      <w:pPr>
        <w:pStyle w:val="ConsPlusTitle"/>
        <w:jc w:val="center"/>
        <w:outlineLvl w:val="0"/>
        <w:rPr>
          <w:rFonts w:ascii="Times New Roman" w:hAnsi="Times New Roman" w:cs="Times New Roman"/>
          <w:sz w:val="24"/>
          <w:szCs w:val="24"/>
        </w:rPr>
      </w:pPr>
      <w:r w:rsidRPr="00065D4E">
        <w:rPr>
          <w:rFonts w:ascii="Times New Roman" w:hAnsi="Times New Roman" w:cs="Times New Roman"/>
          <w:sz w:val="24"/>
          <w:szCs w:val="24"/>
        </w:rPr>
        <w:t>Административный регламент</w:t>
      </w:r>
    </w:p>
    <w:p w:rsidR="00B82240" w:rsidRPr="00065D4E" w:rsidRDefault="00B82240" w:rsidP="00B82240">
      <w:pPr>
        <w:pStyle w:val="ConsPlusTitle"/>
        <w:jc w:val="center"/>
        <w:outlineLvl w:val="0"/>
        <w:rPr>
          <w:rFonts w:ascii="Times New Roman" w:hAnsi="Times New Roman" w:cs="Times New Roman"/>
          <w:sz w:val="24"/>
          <w:szCs w:val="24"/>
        </w:rPr>
      </w:pPr>
      <w:r w:rsidRPr="00065D4E">
        <w:rPr>
          <w:rFonts w:ascii="Times New Roman" w:hAnsi="Times New Roman" w:cs="Times New Roman"/>
          <w:sz w:val="24"/>
          <w:szCs w:val="24"/>
        </w:rPr>
        <w:t xml:space="preserve">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сельского поселения </w:t>
      </w:r>
      <w:r w:rsidR="001A0352">
        <w:rPr>
          <w:rFonts w:ascii="Times New Roman" w:hAnsi="Times New Roman" w:cs="Times New Roman"/>
          <w:sz w:val="24"/>
          <w:szCs w:val="24"/>
        </w:rPr>
        <w:t>Ариевский</w:t>
      </w:r>
      <w:r w:rsidR="00142EA3" w:rsidRPr="00065D4E">
        <w:rPr>
          <w:rFonts w:ascii="Times New Roman" w:hAnsi="Times New Roman" w:cs="Times New Roman"/>
          <w:sz w:val="24"/>
          <w:szCs w:val="24"/>
        </w:rPr>
        <w:t xml:space="preserve"> сельсовет</w:t>
      </w:r>
      <w:r w:rsidRPr="00065D4E">
        <w:rPr>
          <w:rFonts w:ascii="Times New Roman" w:hAnsi="Times New Roman" w:cs="Times New Roman"/>
          <w:sz w:val="24"/>
          <w:szCs w:val="24"/>
        </w:rPr>
        <w:t xml:space="preserve"> муниципального района Дуванский район Республики Башкортостан»</w:t>
      </w:r>
    </w:p>
    <w:p w:rsidR="00B82240" w:rsidRPr="00065D4E" w:rsidRDefault="00B82240" w:rsidP="00B82240">
      <w:pPr>
        <w:pStyle w:val="ConsPlusTitle"/>
        <w:jc w:val="center"/>
        <w:outlineLvl w:val="0"/>
        <w:rPr>
          <w:rFonts w:ascii="Times New Roman" w:hAnsi="Times New Roman" w:cs="Times New Roman"/>
          <w:sz w:val="24"/>
          <w:szCs w:val="24"/>
        </w:rPr>
      </w:pPr>
    </w:p>
    <w:p w:rsidR="00B82240" w:rsidRPr="00065D4E" w:rsidRDefault="00B82240" w:rsidP="00142EA3">
      <w:pPr>
        <w:pStyle w:val="1"/>
        <w:jc w:val="center"/>
        <w:rPr>
          <w:sz w:val="24"/>
          <w:szCs w:val="24"/>
        </w:rPr>
      </w:pPr>
      <w:bookmarkStart w:id="1" w:name="sub_8100"/>
      <w:r w:rsidRPr="00065D4E">
        <w:rPr>
          <w:sz w:val="24"/>
          <w:szCs w:val="24"/>
        </w:rPr>
        <w:t>1. Общие положения</w:t>
      </w:r>
    </w:p>
    <w:p w:rsidR="00B82240" w:rsidRPr="00065D4E" w:rsidRDefault="00B82240" w:rsidP="00B82240">
      <w:pPr>
        <w:autoSpaceDE w:val="0"/>
        <w:autoSpaceDN w:val="0"/>
        <w:adjustRightInd w:val="0"/>
        <w:ind w:firstLine="540"/>
        <w:jc w:val="center"/>
        <w:outlineLvl w:val="2"/>
        <w:rPr>
          <w:sz w:val="24"/>
          <w:szCs w:val="24"/>
        </w:rPr>
      </w:pPr>
      <w:r w:rsidRPr="00065D4E">
        <w:rPr>
          <w:sz w:val="24"/>
          <w:szCs w:val="24"/>
        </w:rPr>
        <w:t>1.1. Предмет регулирования административного регламента.</w:t>
      </w:r>
    </w:p>
    <w:p w:rsidR="00B82240" w:rsidRPr="00065D4E" w:rsidRDefault="00B82240" w:rsidP="00B82240">
      <w:pPr>
        <w:rPr>
          <w:sz w:val="24"/>
          <w:szCs w:val="24"/>
        </w:rPr>
      </w:pPr>
    </w:p>
    <w:p w:rsidR="00B82240" w:rsidRPr="00065D4E" w:rsidRDefault="00B82240" w:rsidP="00B82240">
      <w:pPr>
        <w:autoSpaceDE w:val="0"/>
        <w:autoSpaceDN w:val="0"/>
        <w:adjustRightInd w:val="0"/>
        <w:ind w:firstLine="540"/>
        <w:jc w:val="both"/>
        <w:outlineLvl w:val="2"/>
        <w:rPr>
          <w:sz w:val="24"/>
          <w:szCs w:val="24"/>
        </w:rPr>
      </w:pPr>
      <w:bookmarkStart w:id="2" w:name="sub_811"/>
      <w:bookmarkEnd w:id="1"/>
      <w:r w:rsidRPr="00065D4E">
        <w:rPr>
          <w:sz w:val="24"/>
          <w:szCs w:val="24"/>
        </w:rPr>
        <w:t xml:space="preserve">      Настоящий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сельского поселения </w:t>
      </w:r>
      <w:r w:rsidR="001A0352">
        <w:rPr>
          <w:sz w:val="24"/>
          <w:szCs w:val="24"/>
        </w:rPr>
        <w:t>Ариевский</w:t>
      </w:r>
      <w:r w:rsidR="00142EA3" w:rsidRPr="00065D4E">
        <w:rPr>
          <w:sz w:val="24"/>
          <w:szCs w:val="24"/>
        </w:rPr>
        <w:t xml:space="preserve"> сельсовет</w:t>
      </w:r>
      <w:r w:rsidRPr="00065D4E">
        <w:rPr>
          <w:sz w:val="24"/>
          <w:szCs w:val="24"/>
        </w:rPr>
        <w:t xml:space="preserve"> муниципального района Дуванский район Республики Башкортостан» (далее – муниципальная услуга) устанавливает последовательность и сроки административных процедур (действий) и (или) принятия решений по предоставлению муниципальной услуги, осуществляемые по запросу (заявлению) физического или юридического лица либо их уполномоченных представителей (далее – Регламент).</w:t>
      </w:r>
    </w:p>
    <w:p w:rsidR="00B82240" w:rsidRPr="00065D4E" w:rsidRDefault="00B82240" w:rsidP="00B82240">
      <w:pPr>
        <w:numPr>
          <w:ilvl w:val="1"/>
          <w:numId w:val="8"/>
        </w:numPr>
        <w:autoSpaceDE w:val="0"/>
        <w:autoSpaceDN w:val="0"/>
        <w:adjustRightInd w:val="0"/>
        <w:jc w:val="center"/>
        <w:outlineLvl w:val="1"/>
        <w:rPr>
          <w:sz w:val="24"/>
          <w:szCs w:val="24"/>
        </w:rPr>
      </w:pPr>
      <w:r w:rsidRPr="00065D4E">
        <w:rPr>
          <w:sz w:val="24"/>
          <w:szCs w:val="24"/>
        </w:rPr>
        <w:t>Круг заявителей</w:t>
      </w:r>
    </w:p>
    <w:p w:rsidR="00B82240" w:rsidRPr="00065D4E" w:rsidRDefault="00B82240" w:rsidP="00B82240">
      <w:pPr>
        <w:autoSpaceDE w:val="0"/>
        <w:autoSpaceDN w:val="0"/>
        <w:adjustRightInd w:val="0"/>
        <w:ind w:left="540"/>
        <w:outlineLvl w:val="1"/>
        <w:rPr>
          <w:sz w:val="24"/>
          <w:szCs w:val="24"/>
        </w:rPr>
      </w:pP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Заявителями могут быть юридические или физические лица, либо их уполномоченные представители.</w:t>
      </w:r>
    </w:p>
    <w:p w:rsidR="00B82240" w:rsidRPr="00065D4E" w:rsidRDefault="00B82240" w:rsidP="00B82240">
      <w:pPr>
        <w:autoSpaceDE w:val="0"/>
        <w:autoSpaceDN w:val="0"/>
        <w:adjustRightInd w:val="0"/>
        <w:ind w:firstLine="540"/>
        <w:jc w:val="both"/>
        <w:outlineLvl w:val="1"/>
        <w:rPr>
          <w:sz w:val="24"/>
          <w:szCs w:val="24"/>
        </w:rPr>
      </w:pPr>
    </w:p>
    <w:p w:rsidR="00B82240" w:rsidRPr="00065D4E" w:rsidRDefault="00B82240" w:rsidP="00B82240">
      <w:pPr>
        <w:pStyle w:val="aa"/>
        <w:spacing w:before="0" w:after="0"/>
        <w:ind w:left="-900" w:firstLine="709"/>
        <w:jc w:val="center"/>
        <w:textAlignment w:val="top"/>
      </w:pPr>
      <w:r w:rsidRPr="00065D4E">
        <w:t xml:space="preserve">  </w:t>
      </w:r>
      <w:r w:rsidRPr="00065D4E">
        <w:tab/>
        <w:t xml:space="preserve">1.3. Требование к порядку информирования </w:t>
      </w:r>
    </w:p>
    <w:p w:rsidR="00B82240" w:rsidRPr="00065D4E" w:rsidRDefault="00B82240" w:rsidP="00B82240">
      <w:pPr>
        <w:pStyle w:val="aa"/>
        <w:spacing w:before="0" w:after="0"/>
        <w:ind w:left="-900" w:firstLine="709"/>
        <w:jc w:val="center"/>
        <w:textAlignment w:val="top"/>
      </w:pPr>
      <w:r w:rsidRPr="00065D4E">
        <w:t>о предоставлении муниципальной услуги.</w:t>
      </w:r>
    </w:p>
    <w:p w:rsidR="00B82240" w:rsidRPr="00065D4E" w:rsidRDefault="00B82240" w:rsidP="00B82240">
      <w:pPr>
        <w:autoSpaceDE w:val="0"/>
        <w:autoSpaceDN w:val="0"/>
        <w:adjustRightInd w:val="0"/>
        <w:ind w:firstLine="540"/>
        <w:jc w:val="both"/>
        <w:outlineLvl w:val="2"/>
        <w:rPr>
          <w:sz w:val="24"/>
          <w:szCs w:val="24"/>
        </w:rPr>
      </w:pPr>
      <w:r w:rsidRPr="00065D4E">
        <w:rPr>
          <w:sz w:val="24"/>
          <w:szCs w:val="24"/>
        </w:rPr>
        <w:t xml:space="preserve">1.3.1. Полномочия по предоставлению муниципальной услуги осуществляются администрацией сельского поселения </w:t>
      </w:r>
      <w:r w:rsidR="001A0352">
        <w:rPr>
          <w:sz w:val="24"/>
          <w:szCs w:val="24"/>
        </w:rPr>
        <w:t>Ариевский</w:t>
      </w:r>
      <w:r w:rsidR="00142EA3" w:rsidRPr="00065D4E">
        <w:rPr>
          <w:sz w:val="24"/>
          <w:szCs w:val="24"/>
        </w:rPr>
        <w:t xml:space="preserve"> сельсовет</w:t>
      </w:r>
      <w:r w:rsidRPr="00065D4E">
        <w:rPr>
          <w:sz w:val="24"/>
          <w:szCs w:val="24"/>
        </w:rPr>
        <w:t xml:space="preserve"> муниципального района Дуванский район Республики Башкортостан (далее – Администрация сельского поселения).</w:t>
      </w:r>
    </w:p>
    <w:p w:rsidR="00B82240" w:rsidRPr="00065D4E" w:rsidRDefault="00B82240" w:rsidP="00B82240">
      <w:pPr>
        <w:rPr>
          <w:color w:val="000000" w:themeColor="text1"/>
          <w:sz w:val="24"/>
          <w:szCs w:val="24"/>
        </w:rPr>
      </w:pPr>
      <w:r w:rsidRPr="00065D4E">
        <w:rPr>
          <w:sz w:val="24"/>
          <w:szCs w:val="24"/>
        </w:rPr>
        <w:t xml:space="preserve">           1.3.2. Информация о порядке предоставления муниципальной услуги </w:t>
      </w:r>
      <w:r w:rsidR="002E04F6" w:rsidRPr="00065D4E">
        <w:rPr>
          <w:sz w:val="24"/>
          <w:szCs w:val="24"/>
        </w:rPr>
        <w:t>выдается:  </w:t>
      </w:r>
      <w:r w:rsidRPr="00065D4E">
        <w:rPr>
          <w:sz w:val="24"/>
          <w:szCs w:val="24"/>
        </w:rPr>
        <w:t xml:space="preserve">  - непосредственно в комитете по управлению собственностью Министерства земельных и имущественных отношений Республики Башкортостан по Дуванскому району (далее –Комитет): </w:t>
      </w:r>
      <w:r w:rsidRPr="00065D4E">
        <w:rPr>
          <w:sz w:val="24"/>
          <w:szCs w:val="24"/>
        </w:rPr>
        <w:br/>
      </w:r>
      <w:r w:rsidRPr="00065D4E">
        <w:rPr>
          <w:color w:val="000000" w:themeColor="text1"/>
          <w:sz w:val="24"/>
          <w:szCs w:val="24"/>
        </w:rPr>
        <w:t xml:space="preserve">- почтовый адрес: </w:t>
      </w:r>
      <w:r w:rsidR="000E11A0" w:rsidRPr="00065D4E">
        <w:rPr>
          <w:color w:val="000000" w:themeColor="text1"/>
          <w:sz w:val="24"/>
          <w:szCs w:val="24"/>
        </w:rPr>
        <w:t>РБ Дуванский район  с. Месягутово ул. И.Усова 8</w:t>
      </w:r>
    </w:p>
    <w:p w:rsidR="00B82240" w:rsidRPr="00065D4E" w:rsidRDefault="00B82240" w:rsidP="00B82240">
      <w:pPr>
        <w:rPr>
          <w:color w:val="000000" w:themeColor="text1"/>
          <w:sz w:val="24"/>
          <w:szCs w:val="24"/>
        </w:rPr>
      </w:pPr>
      <w:r w:rsidRPr="00065D4E">
        <w:rPr>
          <w:color w:val="000000" w:themeColor="text1"/>
          <w:sz w:val="24"/>
          <w:szCs w:val="24"/>
        </w:rPr>
        <w:t xml:space="preserve">- электронный адрес: </w:t>
      </w:r>
      <w:r w:rsidR="000E11A0" w:rsidRPr="00065D4E">
        <w:rPr>
          <w:color w:val="000000" w:themeColor="text1"/>
          <w:sz w:val="24"/>
          <w:szCs w:val="24"/>
        </w:rPr>
        <w:t>kus15@ufamts.ru</w:t>
      </w:r>
    </w:p>
    <w:p w:rsidR="00B82240" w:rsidRPr="00065D4E" w:rsidRDefault="00B82240" w:rsidP="00B82240">
      <w:pPr>
        <w:rPr>
          <w:color w:val="000000" w:themeColor="text1"/>
          <w:sz w:val="24"/>
          <w:szCs w:val="24"/>
        </w:rPr>
      </w:pPr>
      <w:r w:rsidRPr="00065D4E">
        <w:rPr>
          <w:color w:val="000000" w:themeColor="text1"/>
          <w:sz w:val="24"/>
          <w:szCs w:val="24"/>
        </w:rPr>
        <w:t xml:space="preserve">- номера телефонов для справок (консультаций), получения информации о ходе </w:t>
      </w:r>
      <w:r w:rsidR="002E04F6" w:rsidRPr="00065D4E">
        <w:rPr>
          <w:color w:val="000000" w:themeColor="text1"/>
          <w:sz w:val="24"/>
          <w:szCs w:val="24"/>
        </w:rPr>
        <w:t>предоставления муниципальной</w:t>
      </w:r>
      <w:r w:rsidRPr="00065D4E">
        <w:rPr>
          <w:color w:val="000000" w:themeColor="text1"/>
          <w:sz w:val="24"/>
          <w:szCs w:val="24"/>
        </w:rPr>
        <w:t xml:space="preserve"> </w:t>
      </w:r>
      <w:r w:rsidR="002E04F6">
        <w:rPr>
          <w:color w:val="000000" w:themeColor="text1"/>
          <w:sz w:val="24"/>
          <w:szCs w:val="24"/>
        </w:rPr>
        <w:t>5</w:t>
      </w:r>
      <w:r w:rsidR="002E04F6" w:rsidRPr="00065D4E">
        <w:rPr>
          <w:color w:val="000000" w:themeColor="text1"/>
          <w:sz w:val="24"/>
          <w:szCs w:val="24"/>
        </w:rPr>
        <w:t>услуги: 83479832360</w:t>
      </w:r>
    </w:p>
    <w:p w:rsidR="00B82240" w:rsidRPr="00065D4E" w:rsidRDefault="00B82240" w:rsidP="00B82240">
      <w:pPr>
        <w:rPr>
          <w:color w:val="000000" w:themeColor="text1"/>
          <w:sz w:val="24"/>
          <w:szCs w:val="24"/>
        </w:rPr>
      </w:pPr>
      <w:r w:rsidRPr="00065D4E">
        <w:rPr>
          <w:color w:val="000000" w:themeColor="text1"/>
          <w:sz w:val="24"/>
          <w:szCs w:val="24"/>
        </w:rPr>
        <w:t xml:space="preserve">- график работы определен следующим образом: </w:t>
      </w:r>
      <w:r w:rsidRPr="00065D4E">
        <w:rPr>
          <w:color w:val="000000" w:themeColor="text1"/>
          <w:sz w:val="24"/>
          <w:szCs w:val="24"/>
        </w:rPr>
        <w:br/>
        <w:t xml:space="preserve">Часы работы в рабочие дни: 9.00 - 18.00 (перерыв 13.00 -14.00). </w:t>
      </w:r>
      <w:r w:rsidRPr="00065D4E">
        <w:rPr>
          <w:color w:val="000000" w:themeColor="text1"/>
          <w:sz w:val="24"/>
          <w:szCs w:val="24"/>
        </w:rPr>
        <w:br/>
        <w:t>Суббота: выходной</w:t>
      </w:r>
      <w:r w:rsidRPr="00065D4E">
        <w:rPr>
          <w:color w:val="000000" w:themeColor="text1"/>
          <w:sz w:val="24"/>
          <w:szCs w:val="24"/>
        </w:rPr>
        <w:br/>
        <w:t xml:space="preserve">Воскресенье: выходной. </w:t>
      </w:r>
      <w:r w:rsidRPr="00065D4E">
        <w:rPr>
          <w:color w:val="000000" w:themeColor="text1"/>
          <w:sz w:val="24"/>
          <w:szCs w:val="24"/>
        </w:rPr>
        <w:br/>
        <w:t>Приемные дни:</w:t>
      </w:r>
      <w:r w:rsidRPr="00065D4E">
        <w:rPr>
          <w:color w:val="000000" w:themeColor="text1"/>
          <w:sz w:val="24"/>
          <w:szCs w:val="24"/>
        </w:rPr>
        <w:br/>
        <w:t xml:space="preserve">Понедельник: 09.00 - 13.00. </w:t>
      </w:r>
      <w:r w:rsidRPr="00065D4E">
        <w:rPr>
          <w:color w:val="000000" w:themeColor="text1"/>
          <w:sz w:val="24"/>
          <w:szCs w:val="24"/>
        </w:rPr>
        <w:br/>
        <w:t xml:space="preserve">Вторник: 09.00 - 13.00. </w:t>
      </w:r>
      <w:r w:rsidRPr="00065D4E">
        <w:rPr>
          <w:color w:val="000000" w:themeColor="text1"/>
          <w:sz w:val="24"/>
          <w:szCs w:val="24"/>
        </w:rPr>
        <w:br/>
        <w:t xml:space="preserve">Среда: 14.00 - 18.00. </w:t>
      </w:r>
      <w:r w:rsidRPr="00065D4E">
        <w:rPr>
          <w:color w:val="000000" w:themeColor="text1"/>
          <w:sz w:val="24"/>
          <w:szCs w:val="24"/>
        </w:rPr>
        <w:br/>
        <w:t xml:space="preserve">Четверг: 09.00 - 13.00. </w:t>
      </w:r>
    </w:p>
    <w:p w:rsidR="00B82240" w:rsidRPr="00065D4E" w:rsidRDefault="00B82240" w:rsidP="00B82240">
      <w:pPr>
        <w:jc w:val="both"/>
        <w:rPr>
          <w:color w:val="000000" w:themeColor="text1"/>
          <w:sz w:val="24"/>
          <w:szCs w:val="24"/>
        </w:rPr>
      </w:pPr>
      <w:r w:rsidRPr="00065D4E">
        <w:rPr>
          <w:color w:val="000000" w:themeColor="text1"/>
          <w:sz w:val="24"/>
          <w:szCs w:val="24"/>
        </w:rPr>
        <w:t xml:space="preserve">в административном здании Администрации </w:t>
      </w:r>
      <w:r w:rsidR="00BB1682" w:rsidRPr="00065D4E">
        <w:rPr>
          <w:color w:val="000000" w:themeColor="text1"/>
          <w:sz w:val="24"/>
          <w:szCs w:val="24"/>
        </w:rPr>
        <w:t xml:space="preserve"> сельского поселения </w:t>
      </w:r>
      <w:r w:rsidR="001A0352">
        <w:rPr>
          <w:color w:val="000000" w:themeColor="text1"/>
          <w:sz w:val="24"/>
          <w:szCs w:val="24"/>
        </w:rPr>
        <w:t>Ариевский</w:t>
      </w:r>
      <w:r w:rsidR="00BB1682" w:rsidRPr="00065D4E">
        <w:rPr>
          <w:color w:val="000000" w:themeColor="text1"/>
          <w:sz w:val="24"/>
          <w:szCs w:val="24"/>
        </w:rPr>
        <w:t xml:space="preserve">  сельсовет </w:t>
      </w:r>
      <w:r w:rsidRPr="00065D4E">
        <w:rPr>
          <w:color w:val="000000" w:themeColor="text1"/>
          <w:sz w:val="24"/>
          <w:szCs w:val="24"/>
        </w:rPr>
        <w:t xml:space="preserve">муниципального района Дуванский район Республики Башкортостан   по адресу: </w:t>
      </w:r>
      <w:r w:rsidR="00BB1682" w:rsidRPr="00065D4E">
        <w:rPr>
          <w:color w:val="000000" w:themeColor="text1"/>
          <w:sz w:val="24"/>
          <w:szCs w:val="24"/>
        </w:rPr>
        <w:t xml:space="preserve"> Республика Башкортостан Дуванский район с</w:t>
      </w:r>
      <w:r w:rsidR="00986ACA">
        <w:rPr>
          <w:color w:val="000000" w:themeColor="text1"/>
          <w:sz w:val="24"/>
          <w:szCs w:val="24"/>
        </w:rPr>
        <w:t>Ариево</w:t>
      </w:r>
      <w:r w:rsidR="00BB1682" w:rsidRPr="00065D4E">
        <w:rPr>
          <w:color w:val="000000" w:themeColor="text1"/>
          <w:sz w:val="24"/>
          <w:szCs w:val="24"/>
        </w:rPr>
        <w:t xml:space="preserve"> ул. </w:t>
      </w:r>
      <w:r w:rsidR="00986ACA">
        <w:rPr>
          <w:color w:val="000000" w:themeColor="text1"/>
          <w:sz w:val="24"/>
          <w:szCs w:val="24"/>
        </w:rPr>
        <w:t>Салавата Юлаева, дом №4</w:t>
      </w:r>
    </w:p>
    <w:p w:rsidR="000E11A0" w:rsidRPr="00065D4E" w:rsidRDefault="000E11A0" w:rsidP="000E11A0">
      <w:pPr>
        <w:rPr>
          <w:sz w:val="24"/>
          <w:szCs w:val="24"/>
        </w:rPr>
      </w:pPr>
      <w:r w:rsidRPr="00065D4E">
        <w:rPr>
          <w:sz w:val="24"/>
          <w:szCs w:val="24"/>
        </w:rPr>
        <w:lastRenderedPageBreak/>
        <w:t>б) График (режим) приёма заявителей по вопросам предоставления муниципальной услуги осуществляется по рабочим дням в соответствии со следующим графиком (с учётом перерыва с 13.00 до 14.00):</w:t>
      </w:r>
    </w:p>
    <w:p w:rsidR="000E11A0" w:rsidRPr="00065D4E" w:rsidRDefault="000E11A0" w:rsidP="000E11A0">
      <w:pPr>
        <w:rPr>
          <w:sz w:val="24"/>
          <w:szCs w:val="24"/>
        </w:rPr>
      </w:pPr>
    </w:p>
    <w:tbl>
      <w:tblPr>
        <w:tblW w:w="0" w:type="auto"/>
        <w:tblInd w:w="108" w:type="dxa"/>
        <w:tblLayout w:type="fixed"/>
        <w:tblLook w:val="0000" w:firstRow="0" w:lastRow="0" w:firstColumn="0" w:lastColumn="0" w:noHBand="0" w:noVBand="0"/>
      </w:tblPr>
      <w:tblGrid>
        <w:gridCol w:w="5032"/>
        <w:gridCol w:w="4324"/>
      </w:tblGrid>
      <w:tr w:rsidR="000E11A0" w:rsidRPr="00065D4E" w:rsidTr="001A0352">
        <w:trPr>
          <w:trHeight w:val="345"/>
        </w:trPr>
        <w:tc>
          <w:tcPr>
            <w:tcW w:w="5032" w:type="dxa"/>
            <w:tcBorders>
              <w:top w:val="single" w:sz="4" w:space="0" w:color="000000"/>
              <w:left w:val="single" w:sz="4" w:space="0" w:color="000000"/>
              <w:bottom w:val="single" w:sz="2" w:space="0" w:color="000000"/>
              <w:right w:val="nil"/>
            </w:tcBorders>
          </w:tcPr>
          <w:p w:rsidR="000E11A0" w:rsidRPr="00065D4E" w:rsidRDefault="000E11A0" w:rsidP="001A0352">
            <w:pPr>
              <w:rPr>
                <w:sz w:val="24"/>
                <w:szCs w:val="24"/>
              </w:rPr>
            </w:pPr>
            <w:r w:rsidRPr="00065D4E">
              <w:rPr>
                <w:sz w:val="24"/>
                <w:szCs w:val="24"/>
              </w:rPr>
              <w:t>Дни недели</w:t>
            </w:r>
          </w:p>
        </w:tc>
        <w:tc>
          <w:tcPr>
            <w:tcW w:w="4324" w:type="dxa"/>
            <w:tcBorders>
              <w:top w:val="single" w:sz="4" w:space="0" w:color="000000"/>
              <w:left w:val="single" w:sz="4" w:space="0" w:color="000000"/>
              <w:bottom w:val="single" w:sz="2" w:space="0" w:color="000000"/>
              <w:right w:val="single" w:sz="4" w:space="0" w:color="000000"/>
            </w:tcBorders>
          </w:tcPr>
          <w:p w:rsidR="000E11A0" w:rsidRPr="00065D4E" w:rsidRDefault="000E11A0" w:rsidP="001A0352">
            <w:pPr>
              <w:rPr>
                <w:sz w:val="24"/>
                <w:szCs w:val="24"/>
              </w:rPr>
            </w:pPr>
            <w:r w:rsidRPr="00065D4E">
              <w:rPr>
                <w:sz w:val="24"/>
                <w:szCs w:val="24"/>
              </w:rPr>
              <w:t>Часы приёма</w:t>
            </w:r>
          </w:p>
        </w:tc>
      </w:tr>
      <w:tr w:rsidR="000E11A0" w:rsidRPr="00065D4E" w:rsidTr="001A0352">
        <w:trPr>
          <w:trHeight w:val="300"/>
        </w:trPr>
        <w:tc>
          <w:tcPr>
            <w:tcW w:w="5032" w:type="dxa"/>
            <w:tcBorders>
              <w:top w:val="single" w:sz="2" w:space="0" w:color="000000"/>
              <w:left w:val="single" w:sz="4" w:space="0" w:color="000000"/>
              <w:bottom w:val="single" w:sz="4" w:space="0" w:color="000000"/>
              <w:right w:val="nil"/>
            </w:tcBorders>
          </w:tcPr>
          <w:p w:rsidR="000E11A0" w:rsidRPr="00065D4E" w:rsidRDefault="000E11A0" w:rsidP="001A0352">
            <w:pPr>
              <w:rPr>
                <w:sz w:val="24"/>
                <w:szCs w:val="24"/>
              </w:rPr>
            </w:pPr>
            <w:r w:rsidRPr="00065D4E">
              <w:rPr>
                <w:sz w:val="24"/>
                <w:szCs w:val="24"/>
              </w:rPr>
              <w:t>Понедельник</w:t>
            </w:r>
          </w:p>
        </w:tc>
        <w:tc>
          <w:tcPr>
            <w:tcW w:w="4324" w:type="dxa"/>
            <w:tcBorders>
              <w:top w:val="single" w:sz="2" w:space="0" w:color="000000"/>
              <w:left w:val="single" w:sz="4" w:space="0" w:color="000000"/>
              <w:bottom w:val="single" w:sz="4" w:space="0" w:color="000000"/>
              <w:right w:val="single" w:sz="4" w:space="0" w:color="000000"/>
            </w:tcBorders>
          </w:tcPr>
          <w:p w:rsidR="000E11A0" w:rsidRPr="00065D4E" w:rsidRDefault="000E11A0" w:rsidP="001A0352">
            <w:pPr>
              <w:rPr>
                <w:sz w:val="24"/>
                <w:szCs w:val="24"/>
              </w:rPr>
            </w:pPr>
            <w:r w:rsidRPr="00065D4E">
              <w:rPr>
                <w:sz w:val="24"/>
                <w:szCs w:val="24"/>
              </w:rPr>
              <w:t>09.00 – 17.00</w:t>
            </w:r>
          </w:p>
        </w:tc>
      </w:tr>
      <w:tr w:rsidR="000E11A0" w:rsidRPr="00065D4E" w:rsidTr="001A0352">
        <w:tc>
          <w:tcPr>
            <w:tcW w:w="5032" w:type="dxa"/>
            <w:tcBorders>
              <w:top w:val="single" w:sz="4" w:space="0" w:color="000000"/>
              <w:left w:val="single" w:sz="4" w:space="0" w:color="000000"/>
              <w:bottom w:val="single" w:sz="4" w:space="0" w:color="000000"/>
              <w:right w:val="nil"/>
            </w:tcBorders>
          </w:tcPr>
          <w:p w:rsidR="000E11A0" w:rsidRPr="00065D4E" w:rsidRDefault="000E11A0" w:rsidP="001A0352">
            <w:pPr>
              <w:rPr>
                <w:sz w:val="24"/>
                <w:szCs w:val="24"/>
              </w:rPr>
            </w:pPr>
            <w:r w:rsidRPr="00065D4E">
              <w:rPr>
                <w:sz w:val="24"/>
                <w:szCs w:val="24"/>
              </w:rPr>
              <w:t>Вторник</w:t>
            </w:r>
          </w:p>
        </w:tc>
        <w:tc>
          <w:tcPr>
            <w:tcW w:w="4324" w:type="dxa"/>
            <w:tcBorders>
              <w:top w:val="single" w:sz="4" w:space="0" w:color="000000"/>
              <w:left w:val="single" w:sz="4" w:space="0" w:color="000000"/>
              <w:bottom w:val="single" w:sz="4" w:space="0" w:color="000000"/>
              <w:right w:val="single" w:sz="4" w:space="0" w:color="000000"/>
            </w:tcBorders>
          </w:tcPr>
          <w:p w:rsidR="000E11A0" w:rsidRPr="00065D4E" w:rsidRDefault="000E11A0" w:rsidP="001A0352">
            <w:pPr>
              <w:rPr>
                <w:sz w:val="24"/>
                <w:szCs w:val="24"/>
              </w:rPr>
            </w:pPr>
            <w:r w:rsidRPr="00065D4E">
              <w:rPr>
                <w:sz w:val="24"/>
                <w:szCs w:val="24"/>
              </w:rPr>
              <w:t>09.00 – 17.00</w:t>
            </w:r>
          </w:p>
        </w:tc>
      </w:tr>
      <w:tr w:rsidR="000E11A0" w:rsidRPr="00065D4E" w:rsidTr="001A0352">
        <w:tc>
          <w:tcPr>
            <w:tcW w:w="5032" w:type="dxa"/>
            <w:tcBorders>
              <w:top w:val="single" w:sz="4" w:space="0" w:color="000000"/>
              <w:left w:val="single" w:sz="4" w:space="0" w:color="000000"/>
              <w:bottom w:val="single" w:sz="4" w:space="0" w:color="000000"/>
              <w:right w:val="nil"/>
            </w:tcBorders>
          </w:tcPr>
          <w:p w:rsidR="000E11A0" w:rsidRPr="00065D4E" w:rsidRDefault="000E11A0" w:rsidP="001A0352">
            <w:pPr>
              <w:rPr>
                <w:sz w:val="24"/>
                <w:szCs w:val="24"/>
              </w:rPr>
            </w:pPr>
            <w:r w:rsidRPr="00065D4E">
              <w:rPr>
                <w:sz w:val="24"/>
                <w:szCs w:val="24"/>
              </w:rPr>
              <w:t>Среда</w:t>
            </w:r>
          </w:p>
        </w:tc>
        <w:tc>
          <w:tcPr>
            <w:tcW w:w="4324" w:type="dxa"/>
            <w:tcBorders>
              <w:top w:val="single" w:sz="4" w:space="0" w:color="000000"/>
              <w:left w:val="single" w:sz="4" w:space="0" w:color="000000"/>
              <w:bottom w:val="single" w:sz="4" w:space="0" w:color="000000"/>
              <w:right w:val="single" w:sz="4" w:space="0" w:color="000000"/>
            </w:tcBorders>
          </w:tcPr>
          <w:p w:rsidR="000E11A0" w:rsidRPr="00065D4E" w:rsidRDefault="000E11A0" w:rsidP="001A0352">
            <w:pPr>
              <w:rPr>
                <w:sz w:val="24"/>
                <w:szCs w:val="24"/>
              </w:rPr>
            </w:pPr>
            <w:r w:rsidRPr="00065D4E">
              <w:rPr>
                <w:sz w:val="24"/>
                <w:szCs w:val="24"/>
              </w:rPr>
              <w:t>09.00 – 17.00</w:t>
            </w:r>
          </w:p>
        </w:tc>
      </w:tr>
      <w:tr w:rsidR="000E11A0" w:rsidRPr="00065D4E" w:rsidTr="001A0352">
        <w:tc>
          <w:tcPr>
            <w:tcW w:w="5032" w:type="dxa"/>
            <w:tcBorders>
              <w:top w:val="single" w:sz="4" w:space="0" w:color="000000"/>
              <w:left w:val="single" w:sz="4" w:space="0" w:color="000000"/>
              <w:bottom w:val="single" w:sz="4" w:space="0" w:color="000000"/>
              <w:right w:val="nil"/>
            </w:tcBorders>
          </w:tcPr>
          <w:p w:rsidR="000E11A0" w:rsidRPr="00065D4E" w:rsidRDefault="000E11A0" w:rsidP="001A0352">
            <w:pPr>
              <w:rPr>
                <w:sz w:val="24"/>
                <w:szCs w:val="24"/>
              </w:rPr>
            </w:pPr>
            <w:r w:rsidRPr="00065D4E">
              <w:rPr>
                <w:sz w:val="24"/>
                <w:szCs w:val="24"/>
              </w:rPr>
              <w:t>Четверг</w:t>
            </w:r>
          </w:p>
        </w:tc>
        <w:tc>
          <w:tcPr>
            <w:tcW w:w="4324" w:type="dxa"/>
            <w:tcBorders>
              <w:top w:val="single" w:sz="4" w:space="0" w:color="000000"/>
              <w:left w:val="single" w:sz="4" w:space="0" w:color="000000"/>
              <w:bottom w:val="single" w:sz="4" w:space="0" w:color="000000"/>
              <w:right w:val="single" w:sz="4" w:space="0" w:color="000000"/>
            </w:tcBorders>
          </w:tcPr>
          <w:p w:rsidR="000E11A0" w:rsidRPr="00065D4E" w:rsidRDefault="000E11A0" w:rsidP="001A0352">
            <w:pPr>
              <w:rPr>
                <w:sz w:val="24"/>
                <w:szCs w:val="24"/>
              </w:rPr>
            </w:pPr>
            <w:r w:rsidRPr="00065D4E">
              <w:rPr>
                <w:sz w:val="24"/>
                <w:szCs w:val="24"/>
              </w:rPr>
              <w:t>Не приёмный день</w:t>
            </w:r>
          </w:p>
        </w:tc>
      </w:tr>
      <w:tr w:rsidR="000E11A0" w:rsidRPr="00065D4E" w:rsidTr="001A0352">
        <w:tc>
          <w:tcPr>
            <w:tcW w:w="5032" w:type="dxa"/>
            <w:tcBorders>
              <w:top w:val="single" w:sz="4" w:space="0" w:color="000000"/>
              <w:left w:val="single" w:sz="4" w:space="0" w:color="000000"/>
              <w:bottom w:val="single" w:sz="4" w:space="0" w:color="000000"/>
              <w:right w:val="nil"/>
            </w:tcBorders>
          </w:tcPr>
          <w:p w:rsidR="000E11A0" w:rsidRPr="00065D4E" w:rsidRDefault="000E11A0" w:rsidP="001A0352">
            <w:pPr>
              <w:rPr>
                <w:sz w:val="24"/>
                <w:szCs w:val="24"/>
              </w:rPr>
            </w:pPr>
            <w:r w:rsidRPr="00065D4E">
              <w:rPr>
                <w:sz w:val="24"/>
                <w:szCs w:val="24"/>
              </w:rPr>
              <w:t>Пятница</w:t>
            </w:r>
          </w:p>
        </w:tc>
        <w:tc>
          <w:tcPr>
            <w:tcW w:w="4324" w:type="dxa"/>
            <w:tcBorders>
              <w:top w:val="single" w:sz="4" w:space="0" w:color="000000"/>
              <w:left w:val="single" w:sz="4" w:space="0" w:color="000000"/>
              <w:bottom w:val="single" w:sz="4" w:space="0" w:color="000000"/>
              <w:right w:val="single" w:sz="4" w:space="0" w:color="000000"/>
            </w:tcBorders>
          </w:tcPr>
          <w:p w:rsidR="000E11A0" w:rsidRPr="00065D4E" w:rsidRDefault="000E11A0" w:rsidP="001A0352">
            <w:pPr>
              <w:rPr>
                <w:sz w:val="24"/>
                <w:szCs w:val="24"/>
              </w:rPr>
            </w:pPr>
            <w:r w:rsidRPr="00065D4E">
              <w:rPr>
                <w:sz w:val="24"/>
                <w:szCs w:val="24"/>
              </w:rPr>
              <w:t>09.00 – 17.00</w:t>
            </w:r>
          </w:p>
        </w:tc>
      </w:tr>
    </w:tbl>
    <w:p w:rsidR="000E11A0" w:rsidRPr="00065D4E" w:rsidRDefault="000E11A0" w:rsidP="00B82240">
      <w:pPr>
        <w:jc w:val="both"/>
        <w:rPr>
          <w:color w:val="000000" w:themeColor="text1"/>
          <w:sz w:val="24"/>
          <w:szCs w:val="24"/>
        </w:rPr>
      </w:pPr>
    </w:p>
    <w:p w:rsidR="00B82240" w:rsidRPr="00065D4E" w:rsidRDefault="00B82240" w:rsidP="00B82240">
      <w:pPr>
        <w:ind w:firstLine="360"/>
        <w:jc w:val="both"/>
        <w:rPr>
          <w:sz w:val="24"/>
          <w:szCs w:val="24"/>
        </w:rPr>
      </w:pPr>
      <w:r w:rsidRPr="00065D4E">
        <w:rPr>
          <w:sz w:val="24"/>
          <w:szCs w:val="24"/>
        </w:rPr>
        <w:t xml:space="preserve">- с использованием средств телефонной связи, электронного информирования;         </w:t>
      </w:r>
    </w:p>
    <w:p w:rsidR="00B82240" w:rsidRPr="00065D4E" w:rsidRDefault="00B82240" w:rsidP="00B82240">
      <w:pPr>
        <w:ind w:firstLine="540"/>
        <w:jc w:val="both"/>
        <w:rPr>
          <w:sz w:val="24"/>
          <w:szCs w:val="24"/>
        </w:rPr>
      </w:pPr>
      <w:r w:rsidRPr="00065D4E">
        <w:rPr>
          <w:sz w:val="24"/>
          <w:szCs w:val="24"/>
        </w:rPr>
        <w:t xml:space="preserve">- посредством размещения в сети Интернет в том числе на официальном сайте администрации сельского поселения </w:t>
      </w:r>
      <w:r w:rsidR="001A0352">
        <w:rPr>
          <w:sz w:val="24"/>
          <w:szCs w:val="24"/>
        </w:rPr>
        <w:t>Ариевский</w:t>
      </w:r>
      <w:r w:rsidR="00142EA3" w:rsidRPr="00065D4E">
        <w:rPr>
          <w:sz w:val="24"/>
          <w:szCs w:val="24"/>
        </w:rPr>
        <w:t xml:space="preserve"> сельсовет</w:t>
      </w:r>
      <w:r w:rsidRPr="00065D4E">
        <w:rPr>
          <w:sz w:val="24"/>
          <w:szCs w:val="24"/>
        </w:rPr>
        <w:t xml:space="preserve"> муниципального района Дуванский район Республики Башкортостан </w:t>
      </w:r>
      <w:r w:rsidR="002E04F6" w:rsidRPr="002E04F6">
        <w:rPr>
          <w:color w:val="FF0000"/>
          <w:sz w:val="24"/>
          <w:szCs w:val="24"/>
        </w:rPr>
        <w:t>http://ari.spduvan.ru</w:t>
      </w:r>
      <w:r w:rsidRPr="002E04F6">
        <w:rPr>
          <w:color w:val="FF0000"/>
          <w:sz w:val="24"/>
          <w:szCs w:val="24"/>
        </w:rPr>
        <w:t xml:space="preserve"> </w:t>
      </w:r>
      <w:r w:rsidRPr="00065D4E">
        <w:rPr>
          <w:sz w:val="24"/>
          <w:szCs w:val="24"/>
        </w:rPr>
        <w:t>на Едином портале государственных и муниципальных услуг (функций) - gosuslugi.ru, а также на портале государственных и муниципальных услуг Республики Башкортостан - pgu.bashkortostan.ru.</w:t>
      </w:r>
      <w:r w:rsidRPr="00065D4E">
        <w:rPr>
          <w:sz w:val="24"/>
          <w:szCs w:val="24"/>
        </w:rPr>
        <w:br/>
        <w:t xml:space="preserve">       Краткая информация о предоставляемой муниципальной услуге размещается на информационном стенде </w:t>
      </w:r>
      <w:r w:rsidR="002E04F6" w:rsidRPr="00065D4E">
        <w:rPr>
          <w:sz w:val="24"/>
          <w:szCs w:val="24"/>
        </w:rPr>
        <w:t>администрации сельского</w:t>
      </w:r>
      <w:r w:rsidR="00142EA3" w:rsidRPr="00065D4E">
        <w:rPr>
          <w:sz w:val="24"/>
          <w:szCs w:val="24"/>
        </w:rPr>
        <w:t xml:space="preserve"> поселения </w:t>
      </w:r>
      <w:r w:rsidR="001A0352">
        <w:rPr>
          <w:sz w:val="24"/>
          <w:szCs w:val="24"/>
        </w:rPr>
        <w:t>Ариевский</w:t>
      </w:r>
      <w:r w:rsidR="00142EA3" w:rsidRPr="00065D4E">
        <w:rPr>
          <w:sz w:val="24"/>
          <w:szCs w:val="24"/>
        </w:rPr>
        <w:t xml:space="preserve"> сельсовет </w:t>
      </w:r>
      <w:r w:rsidRPr="00065D4E">
        <w:rPr>
          <w:sz w:val="24"/>
          <w:szCs w:val="24"/>
        </w:rPr>
        <w:t xml:space="preserve">муниципального района Дуванский район Республики </w:t>
      </w:r>
      <w:r w:rsidR="002E04F6" w:rsidRPr="00065D4E">
        <w:rPr>
          <w:sz w:val="24"/>
          <w:szCs w:val="24"/>
        </w:rPr>
        <w:t>Башкортостан.</w:t>
      </w:r>
      <w:r w:rsidRPr="00065D4E">
        <w:rPr>
          <w:sz w:val="24"/>
          <w:szCs w:val="24"/>
        </w:rPr>
        <w:t xml:space="preserve"> </w:t>
      </w:r>
    </w:p>
    <w:p w:rsidR="00B82240" w:rsidRPr="00065D4E" w:rsidRDefault="00B82240" w:rsidP="00B82240">
      <w:pPr>
        <w:pStyle w:val="ConsPlusNormal"/>
        <w:tabs>
          <w:tab w:val="left" w:pos="180"/>
        </w:tabs>
        <w:ind w:firstLine="540"/>
        <w:jc w:val="both"/>
        <w:rPr>
          <w:rFonts w:ascii="Times New Roman" w:hAnsi="Times New Roman" w:cs="Times New Roman"/>
          <w:sz w:val="24"/>
          <w:szCs w:val="24"/>
        </w:rPr>
      </w:pPr>
      <w:r w:rsidRPr="00065D4E">
        <w:rPr>
          <w:rFonts w:ascii="Times New Roman" w:hAnsi="Times New Roman" w:cs="Times New Roman"/>
          <w:sz w:val="24"/>
          <w:szCs w:val="24"/>
        </w:rPr>
        <w:t xml:space="preserve"> 1.3.3. Информирование в устной форме осуществляют должностные лица, ответственные за предоставление муниципальной услуги. </w:t>
      </w:r>
    </w:p>
    <w:p w:rsidR="00B82240" w:rsidRPr="00065D4E" w:rsidRDefault="00B82240" w:rsidP="00B82240">
      <w:pPr>
        <w:pStyle w:val="ConsPlusNormal"/>
        <w:tabs>
          <w:tab w:val="left" w:pos="180"/>
        </w:tabs>
        <w:ind w:firstLine="540"/>
        <w:jc w:val="both"/>
        <w:rPr>
          <w:rFonts w:ascii="Times New Roman" w:hAnsi="Times New Roman" w:cs="Times New Roman"/>
          <w:spacing w:val="-4"/>
          <w:sz w:val="24"/>
          <w:szCs w:val="24"/>
        </w:rPr>
      </w:pPr>
      <w:r w:rsidRPr="00065D4E">
        <w:rPr>
          <w:rFonts w:ascii="Times New Roman" w:hAnsi="Times New Roman" w:cs="Times New Roman"/>
          <w:spacing w:val="-5"/>
          <w:sz w:val="24"/>
          <w:szCs w:val="24"/>
        </w:rPr>
        <w:t>Специалист</w:t>
      </w:r>
      <w:r w:rsidRPr="00065D4E">
        <w:rPr>
          <w:rFonts w:ascii="Times New Roman" w:hAnsi="Times New Roman" w:cs="Times New Roman"/>
          <w:spacing w:val="2"/>
          <w:sz w:val="24"/>
          <w:szCs w:val="24"/>
        </w:rPr>
        <w:t>,</w:t>
      </w:r>
      <w:r w:rsidRPr="00065D4E">
        <w:rPr>
          <w:rFonts w:ascii="Times New Roman" w:hAnsi="Times New Roman" w:cs="Times New Roman"/>
          <w:spacing w:val="-5"/>
          <w:sz w:val="24"/>
          <w:szCs w:val="24"/>
        </w:rPr>
        <w:t xml:space="preserve"> осуществляющий консультирование </w:t>
      </w:r>
      <w:r w:rsidRPr="00065D4E">
        <w:rPr>
          <w:rFonts w:ascii="Times New Roman" w:hAnsi="Times New Roman" w:cs="Times New Roman"/>
          <w:spacing w:val="-4"/>
          <w:sz w:val="24"/>
          <w:szCs w:val="24"/>
        </w:rPr>
        <w:t>(посредством телефона или лично) по вопросам предоставления муниципальной услуги обязан:</w:t>
      </w:r>
    </w:p>
    <w:p w:rsidR="00B82240" w:rsidRPr="00065D4E" w:rsidRDefault="00B82240" w:rsidP="00B82240">
      <w:pPr>
        <w:pStyle w:val="ConsPlusNormal"/>
        <w:tabs>
          <w:tab w:val="left" w:pos="180"/>
        </w:tabs>
        <w:ind w:firstLine="540"/>
        <w:jc w:val="both"/>
        <w:rPr>
          <w:rFonts w:ascii="Times New Roman" w:hAnsi="Times New Roman" w:cs="Times New Roman"/>
          <w:sz w:val="24"/>
          <w:szCs w:val="24"/>
        </w:rPr>
      </w:pPr>
      <w:r w:rsidRPr="00065D4E">
        <w:rPr>
          <w:rFonts w:ascii="Times New Roman" w:hAnsi="Times New Roman" w:cs="Times New Roman"/>
          <w:sz w:val="24"/>
          <w:szCs w:val="24"/>
        </w:rPr>
        <w:t xml:space="preserve">- представиться, </w:t>
      </w:r>
      <w:r w:rsidR="002E04F6" w:rsidRPr="00065D4E">
        <w:rPr>
          <w:rFonts w:ascii="Times New Roman" w:hAnsi="Times New Roman" w:cs="Times New Roman"/>
          <w:sz w:val="24"/>
          <w:szCs w:val="24"/>
        </w:rPr>
        <w:t>назвав свою</w:t>
      </w:r>
      <w:r w:rsidRPr="00065D4E">
        <w:rPr>
          <w:rFonts w:ascii="Times New Roman" w:hAnsi="Times New Roman" w:cs="Times New Roman"/>
          <w:sz w:val="24"/>
          <w:szCs w:val="24"/>
        </w:rPr>
        <w:t xml:space="preserve"> фамилию, имя, отчество, должность;</w:t>
      </w:r>
    </w:p>
    <w:p w:rsidR="00B82240" w:rsidRPr="00065D4E" w:rsidRDefault="00B82240" w:rsidP="00B82240">
      <w:pPr>
        <w:pStyle w:val="ConsPlusNormal"/>
        <w:tabs>
          <w:tab w:val="left" w:pos="180"/>
        </w:tabs>
        <w:ind w:firstLine="540"/>
        <w:jc w:val="both"/>
        <w:rPr>
          <w:rFonts w:ascii="Times New Roman" w:hAnsi="Times New Roman" w:cs="Times New Roman"/>
          <w:sz w:val="24"/>
          <w:szCs w:val="24"/>
        </w:rPr>
      </w:pPr>
      <w:r w:rsidRPr="00065D4E">
        <w:rPr>
          <w:rFonts w:ascii="Times New Roman" w:hAnsi="Times New Roman" w:cs="Times New Roman"/>
          <w:sz w:val="24"/>
          <w:szCs w:val="24"/>
        </w:rPr>
        <w:t>- предложить заявителю представиться, назвав свою фамилию, имя, отчество, лицо, которое он представляет;</w:t>
      </w:r>
    </w:p>
    <w:p w:rsidR="00B82240" w:rsidRPr="00065D4E" w:rsidRDefault="00B82240" w:rsidP="00B82240">
      <w:pPr>
        <w:pStyle w:val="ConsPlusNormal"/>
        <w:tabs>
          <w:tab w:val="left" w:pos="180"/>
        </w:tabs>
        <w:ind w:firstLine="540"/>
        <w:jc w:val="both"/>
        <w:rPr>
          <w:rFonts w:ascii="Times New Roman" w:hAnsi="Times New Roman" w:cs="Times New Roman"/>
          <w:sz w:val="24"/>
          <w:szCs w:val="24"/>
        </w:rPr>
      </w:pPr>
      <w:r w:rsidRPr="00065D4E">
        <w:rPr>
          <w:rFonts w:ascii="Times New Roman" w:hAnsi="Times New Roman" w:cs="Times New Roman"/>
          <w:sz w:val="24"/>
          <w:szCs w:val="24"/>
        </w:rPr>
        <w:t>- выслушать обращение и поставленные в нём вопросы;</w:t>
      </w:r>
    </w:p>
    <w:p w:rsidR="00B82240" w:rsidRPr="00065D4E" w:rsidRDefault="00B82240" w:rsidP="00B82240">
      <w:pPr>
        <w:pStyle w:val="ConsPlusNormal"/>
        <w:tabs>
          <w:tab w:val="left" w:pos="180"/>
        </w:tabs>
        <w:ind w:firstLine="540"/>
        <w:jc w:val="both"/>
        <w:rPr>
          <w:rFonts w:ascii="Times New Roman" w:hAnsi="Times New Roman" w:cs="Times New Roman"/>
          <w:sz w:val="24"/>
          <w:szCs w:val="24"/>
        </w:rPr>
      </w:pPr>
      <w:r w:rsidRPr="00065D4E">
        <w:rPr>
          <w:rFonts w:ascii="Times New Roman" w:hAnsi="Times New Roman" w:cs="Times New Roman"/>
          <w:sz w:val="24"/>
          <w:szCs w:val="24"/>
        </w:rPr>
        <w:t>- представить в устной форме информацию по существу вопроса в пределах своей компетенции;</w:t>
      </w:r>
    </w:p>
    <w:p w:rsidR="00B82240" w:rsidRPr="00065D4E" w:rsidRDefault="00B82240" w:rsidP="00B82240">
      <w:pPr>
        <w:pStyle w:val="ConsPlusNormal"/>
        <w:tabs>
          <w:tab w:val="left" w:pos="180"/>
        </w:tabs>
        <w:ind w:firstLine="540"/>
        <w:jc w:val="both"/>
        <w:rPr>
          <w:rFonts w:ascii="Times New Roman" w:hAnsi="Times New Roman" w:cs="Times New Roman"/>
          <w:color w:val="FF0000"/>
          <w:sz w:val="24"/>
          <w:szCs w:val="24"/>
        </w:rPr>
      </w:pPr>
      <w:r w:rsidRPr="00065D4E">
        <w:rPr>
          <w:rFonts w:ascii="Times New Roman" w:hAnsi="Times New Roman" w:cs="Times New Roman"/>
          <w:color w:val="FF0000"/>
          <w:sz w:val="24"/>
          <w:szCs w:val="24"/>
        </w:rPr>
        <w:t xml:space="preserve">- </w:t>
      </w:r>
      <w:r w:rsidRPr="00065D4E">
        <w:rPr>
          <w:rFonts w:ascii="Times New Roman" w:hAnsi="Times New Roman" w:cs="Times New Roman"/>
          <w:sz w:val="24"/>
          <w:szCs w:val="24"/>
        </w:rPr>
        <w:t>при разъяснении вопроса, связанного с запросом дополнительной информации или привлечением иных специалистов в соответствии с их компетенцией, заявителю предлагается согласовать другое удобное время для проведения консультации, либо изложить заданный вопрос письменно.</w:t>
      </w:r>
    </w:p>
    <w:p w:rsidR="00B82240" w:rsidRPr="00065D4E" w:rsidRDefault="00B82240" w:rsidP="00B82240">
      <w:pPr>
        <w:pStyle w:val="ConsPlusNormal"/>
        <w:ind w:firstLine="540"/>
        <w:jc w:val="both"/>
        <w:rPr>
          <w:rFonts w:ascii="Times New Roman" w:hAnsi="Times New Roman" w:cs="Times New Roman"/>
          <w:sz w:val="24"/>
          <w:szCs w:val="24"/>
        </w:rPr>
      </w:pPr>
      <w:r w:rsidRPr="00065D4E">
        <w:rPr>
          <w:rFonts w:ascii="Times New Roman" w:hAnsi="Times New Roman" w:cs="Times New Roman"/>
          <w:sz w:val="24"/>
          <w:szCs w:val="24"/>
        </w:rPr>
        <w:t>Основными требованиями к консультации заявителей являются:</w:t>
      </w:r>
    </w:p>
    <w:p w:rsidR="00B82240" w:rsidRPr="00065D4E" w:rsidRDefault="00B82240" w:rsidP="00B82240">
      <w:pPr>
        <w:pStyle w:val="ConsPlusNormal"/>
        <w:ind w:firstLine="540"/>
        <w:jc w:val="both"/>
        <w:rPr>
          <w:rFonts w:ascii="Times New Roman" w:hAnsi="Times New Roman" w:cs="Times New Roman"/>
          <w:sz w:val="24"/>
          <w:szCs w:val="24"/>
        </w:rPr>
      </w:pPr>
      <w:r w:rsidRPr="00065D4E">
        <w:rPr>
          <w:rFonts w:ascii="Times New Roman" w:hAnsi="Times New Roman" w:cs="Times New Roman"/>
          <w:sz w:val="24"/>
          <w:szCs w:val="24"/>
        </w:rPr>
        <w:t>- актуальность;</w:t>
      </w:r>
    </w:p>
    <w:p w:rsidR="00B82240" w:rsidRPr="00065D4E" w:rsidRDefault="00B82240" w:rsidP="00B82240">
      <w:pPr>
        <w:pStyle w:val="ConsPlusNormal"/>
        <w:ind w:firstLine="540"/>
        <w:jc w:val="both"/>
        <w:rPr>
          <w:rFonts w:ascii="Times New Roman" w:hAnsi="Times New Roman" w:cs="Times New Roman"/>
          <w:sz w:val="24"/>
          <w:szCs w:val="24"/>
        </w:rPr>
      </w:pPr>
      <w:r w:rsidRPr="00065D4E">
        <w:rPr>
          <w:rFonts w:ascii="Times New Roman" w:hAnsi="Times New Roman" w:cs="Times New Roman"/>
          <w:sz w:val="24"/>
          <w:szCs w:val="24"/>
        </w:rPr>
        <w:t>- своевременность;</w:t>
      </w:r>
    </w:p>
    <w:p w:rsidR="00B82240" w:rsidRPr="00065D4E" w:rsidRDefault="00B82240" w:rsidP="00B82240">
      <w:pPr>
        <w:pStyle w:val="ConsPlusNormal"/>
        <w:ind w:firstLine="540"/>
        <w:jc w:val="both"/>
        <w:rPr>
          <w:rFonts w:ascii="Times New Roman" w:hAnsi="Times New Roman" w:cs="Times New Roman"/>
          <w:sz w:val="24"/>
          <w:szCs w:val="24"/>
        </w:rPr>
      </w:pPr>
      <w:r w:rsidRPr="00065D4E">
        <w:rPr>
          <w:rFonts w:ascii="Times New Roman" w:hAnsi="Times New Roman" w:cs="Times New Roman"/>
          <w:sz w:val="24"/>
          <w:szCs w:val="24"/>
        </w:rPr>
        <w:t>- четкость в изложении материала;</w:t>
      </w:r>
    </w:p>
    <w:p w:rsidR="00B82240" w:rsidRPr="00065D4E" w:rsidRDefault="00B82240" w:rsidP="00B82240">
      <w:pPr>
        <w:pStyle w:val="ConsPlusNormal"/>
        <w:ind w:firstLine="540"/>
        <w:jc w:val="both"/>
        <w:rPr>
          <w:rFonts w:ascii="Times New Roman" w:hAnsi="Times New Roman" w:cs="Times New Roman"/>
          <w:sz w:val="24"/>
          <w:szCs w:val="24"/>
        </w:rPr>
      </w:pPr>
      <w:r w:rsidRPr="00065D4E">
        <w:rPr>
          <w:rFonts w:ascii="Times New Roman" w:hAnsi="Times New Roman" w:cs="Times New Roman"/>
          <w:sz w:val="24"/>
          <w:szCs w:val="24"/>
        </w:rPr>
        <w:t>- полнота консультирования;</w:t>
      </w:r>
    </w:p>
    <w:p w:rsidR="00B82240" w:rsidRPr="00065D4E" w:rsidRDefault="00B82240" w:rsidP="00B82240">
      <w:pPr>
        <w:pStyle w:val="ConsPlusNormal"/>
        <w:ind w:firstLine="540"/>
        <w:jc w:val="both"/>
        <w:rPr>
          <w:rFonts w:ascii="Times New Roman" w:hAnsi="Times New Roman" w:cs="Times New Roman"/>
          <w:sz w:val="24"/>
          <w:szCs w:val="24"/>
        </w:rPr>
      </w:pPr>
      <w:r w:rsidRPr="00065D4E">
        <w:rPr>
          <w:rFonts w:ascii="Times New Roman" w:hAnsi="Times New Roman" w:cs="Times New Roman"/>
          <w:sz w:val="24"/>
          <w:szCs w:val="24"/>
        </w:rPr>
        <w:t>- наглядность форм подачи материала;</w:t>
      </w:r>
    </w:p>
    <w:p w:rsidR="00B82240" w:rsidRPr="00065D4E" w:rsidRDefault="00B82240" w:rsidP="00B82240">
      <w:pPr>
        <w:pStyle w:val="ConsPlusNormal"/>
        <w:ind w:firstLine="540"/>
        <w:jc w:val="both"/>
        <w:rPr>
          <w:rFonts w:ascii="Times New Roman" w:hAnsi="Times New Roman" w:cs="Times New Roman"/>
          <w:sz w:val="24"/>
          <w:szCs w:val="24"/>
        </w:rPr>
      </w:pPr>
      <w:r w:rsidRPr="00065D4E">
        <w:rPr>
          <w:rFonts w:ascii="Times New Roman" w:hAnsi="Times New Roman" w:cs="Times New Roman"/>
          <w:sz w:val="24"/>
          <w:szCs w:val="24"/>
        </w:rPr>
        <w:t>- удобство и доступность.</w:t>
      </w:r>
    </w:p>
    <w:p w:rsidR="00B82240" w:rsidRPr="00065D4E" w:rsidRDefault="00B82240" w:rsidP="00B82240">
      <w:pPr>
        <w:rPr>
          <w:sz w:val="24"/>
          <w:szCs w:val="24"/>
        </w:rPr>
      </w:pPr>
    </w:p>
    <w:p w:rsidR="00B82240" w:rsidRPr="00065D4E" w:rsidRDefault="00B82240" w:rsidP="00BB1682">
      <w:pPr>
        <w:pStyle w:val="1"/>
        <w:jc w:val="center"/>
        <w:rPr>
          <w:sz w:val="24"/>
          <w:szCs w:val="24"/>
        </w:rPr>
      </w:pPr>
      <w:r w:rsidRPr="00065D4E">
        <w:rPr>
          <w:sz w:val="24"/>
          <w:szCs w:val="24"/>
        </w:rPr>
        <w:t>2. Стандарт предоставления муниципальной услуги</w:t>
      </w:r>
    </w:p>
    <w:p w:rsidR="00B82240" w:rsidRPr="00065D4E" w:rsidRDefault="00B82240" w:rsidP="00BB1682">
      <w:pPr>
        <w:jc w:val="center"/>
        <w:rPr>
          <w:sz w:val="24"/>
          <w:szCs w:val="24"/>
        </w:rPr>
      </w:pPr>
    </w:p>
    <w:p w:rsidR="00B82240" w:rsidRPr="00065D4E" w:rsidRDefault="00B82240" w:rsidP="00BB1682">
      <w:pPr>
        <w:jc w:val="center"/>
        <w:rPr>
          <w:sz w:val="24"/>
          <w:szCs w:val="24"/>
        </w:rPr>
      </w:pPr>
      <w:r w:rsidRPr="00065D4E">
        <w:rPr>
          <w:sz w:val="24"/>
          <w:szCs w:val="24"/>
        </w:rPr>
        <w:t>2.1. Наименование муниципальной услуги</w:t>
      </w:r>
    </w:p>
    <w:p w:rsidR="00B82240" w:rsidRPr="00065D4E" w:rsidRDefault="00B82240" w:rsidP="00B82240">
      <w:pPr>
        <w:ind w:firstLine="540"/>
        <w:jc w:val="both"/>
        <w:rPr>
          <w:sz w:val="24"/>
          <w:szCs w:val="24"/>
        </w:rPr>
      </w:pPr>
      <w:r w:rsidRPr="00065D4E">
        <w:rPr>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сельского поселения </w:t>
      </w:r>
      <w:r w:rsidR="001A0352">
        <w:rPr>
          <w:sz w:val="24"/>
          <w:szCs w:val="24"/>
        </w:rPr>
        <w:t>Ариевский</w:t>
      </w:r>
      <w:r w:rsidR="00142EA3" w:rsidRPr="00065D4E">
        <w:rPr>
          <w:sz w:val="24"/>
          <w:szCs w:val="24"/>
        </w:rPr>
        <w:t xml:space="preserve"> сельсовет</w:t>
      </w:r>
      <w:r w:rsidR="00986ACA">
        <w:rPr>
          <w:sz w:val="24"/>
          <w:szCs w:val="24"/>
        </w:rPr>
        <w:t xml:space="preserve"> </w:t>
      </w:r>
      <w:r w:rsidRPr="00065D4E">
        <w:rPr>
          <w:sz w:val="24"/>
          <w:szCs w:val="24"/>
        </w:rPr>
        <w:t xml:space="preserve">муниципального района Дуванский район Республики Башкортостан в собственность.  </w:t>
      </w:r>
    </w:p>
    <w:p w:rsidR="00B82240" w:rsidRPr="00065D4E" w:rsidRDefault="00B82240" w:rsidP="00B82240">
      <w:pPr>
        <w:ind w:firstLine="540"/>
        <w:jc w:val="both"/>
        <w:rPr>
          <w:sz w:val="24"/>
          <w:szCs w:val="24"/>
        </w:rPr>
      </w:pPr>
    </w:p>
    <w:p w:rsidR="00B82240" w:rsidRPr="00065D4E" w:rsidRDefault="00B82240" w:rsidP="00B82240">
      <w:pPr>
        <w:jc w:val="center"/>
        <w:rPr>
          <w:sz w:val="24"/>
          <w:szCs w:val="24"/>
        </w:rPr>
      </w:pPr>
      <w:r w:rsidRPr="00065D4E">
        <w:rPr>
          <w:sz w:val="24"/>
          <w:szCs w:val="24"/>
        </w:rPr>
        <w:t>2.2. Наименование органа, предоставляющего муниципальную услугу</w:t>
      </w:r>
    </w:p>
    <w:p w:rsidR="00B82240" w:rsidRPr="00065D4E" w:rsidRDefault="00B82240" w:rsidP="00B82240">
      <w:pPr>
        <w:ind w:firstLine="540"/>
        <w:jc w:val="both"/>
        <w:rPr>
          <w:sz w:val="24"/>
          <w:szCs w:val="24"/>
        </w:rPr>
      </w:pPr>
      <w:r w:rsidRPr="00065D4E">
        <w:rPr>
          <w:sz w:val="24"/>
          <w:szCs w:val="24"/>
        </w:rPr>
        <w:t xml:space="preserve">Администрация сельского поселения </w:t>
      </w:r>
      <w:r w:rsidR="001A0352">
        <w:rPr>
          <w:sz w:val="24"/>
          <w:szCs w:val="24"/>
        </w:rPr>
        <w:t>Ариевский</w:t>
      </w:r>
      <w:r w:rsidR="00142EA3" w:rsidRPr="00065D4E">
        <w:rPr>
          <w:sz w:val="24"/>
          <w:szCs w:val="24"/>
        </w:rPr>
        <w:t xml:space="preserve"> сельсовет</w:t>
      </w:r>
      <w:r w:rsidRPr="00065D4E">
        <w:rPr>
          <w:sz w:val="24"/>
          <w:szCs w:val="24"/>
        </w:rPr>
        <w:t xml:space="preserve"> муниципального района Дуванский район Республики Башкортостан и Комитет по управлению собственностью Министерства земельных и имущественных отношений Республики Башкортостан по Дуванскому району.</w:t>
      </w:r>
    </w:p>
    <w:p w:rsidR="00B82240" w:rsidRPr="00065D4E" w:rsidRDefault="00B82240" w:rsidP="00B82240">
      <w:pPr>
        <w:ind w:firstLine="540"/>
        <w:jc w:val="both"/>
        <w:rPr>
          <w:sz w:val="24"/>
          <w:szCs w:val="24"/>
        </w:rPr>
      </w:pPr>
    </w:p>
    <w:p w:rsidR="00B82240" w:rsidRPr="00065D4E" w:rsidRDefault="00B82240" w:rsidP="00B82240">
      <w:pPr>
        <w:jc w:val="center"/>
        <w:rPr>
          <w:sz w:val="24"/>
          <w:szCs w:val="24"/>
        </w:rPr>
      </w:pPr>
      <w:r w:rsidRPr="00065D4E">
        <w:rPr>
          <w:sz w:val="24"/>
          <w:szCs w:val="24"/>
        </w:rPr>
        <w:lastRenderedPageBreak/>
        <w:t>2.3. Описание результата муниципальной услуги</w:t>
      </w:r>
    </w:p>
    <w:p w:rsidR="00B82240" w:rsidRPr="00065D4E" w:rsidRDefault="00B82240" w:rsidP="00B82240">
      <w:pPr>
        <w:autoSpaceDE w:val="0"/>
        <w:autoSpaceDN w:val="0"/>
        <w:adjustRightInd w:val="0"/>
        <w:ind w:firstLine="540"/>
        <w:jc w:val="both"/>
        <w:outlineLvl w:val="2"/>
        <w:rPr>
          <w:sz w:val="24"/>
          <w:szCs w:val="24"/>
        </w:rPr>
      </w:pPr>
      <w:r w:rsidRPr="00065D4E">
        <w:rPr>
          <w:sz w:val="24"/>
          <w:szCs w:val="24"/>
        </w:rPr>
        <w:t>Предоставление земельного участка на праве собственности.</w:t>
      </w:r>
    </w:p>
    <w:p w:rsidR="00B82240" w:rsidRPr="00065D4E" w:rsidRDefault="00B82240" w:rsidP="00B82240">
      <w:pPr>
        <w:rPr>
          <w:sz w:val="24"/>
          <w:szCs w:val="24"/>
        </w:rPr>
      </w:pPr>
    </w:p>
    <w:p w:rsidR="00B82240" w:rsidRPr="00065D4E" w:rsidRDefault="00B82240" w:rsidP="00B82240">
      <w:pPr>
        <w:jc w:val="center"/>
        <w:rPr>
          <w:sz w:val="24"/>
          <w:szCs w:val="24"/>
        </w:rPr>
      </w:pPr>
      <w:r w:rsidRPr="00065D4E">
        <w:rPr>
          <w:sz w:val="24"/>
          <w:szCs w:val="24"/>
        </w:rPr>
        <w:t>2.4. Срок предоставления муниципальной услуги</w:t>
      </w:r>
    </w:p>
    <w:p w:rsidR="00B82240" w:rsidRPr="00065D4E" w:rsidRDefault="00B82240" w:rsidP="00B82240">
      <w:pPr>
        <w:ind w:firstLine="540"/>
        <w:jc w:val="both"/>
        <w:rPr>
          <w:sz w:val="24"/>
          <w:szCs w:val="24"/>
        </w:rPr>
      </w:pPr>
      <w:r w:rsidRPr="00065D4E">
        <w:rPr>
          <w:sz w:val="24"/>
          <w:szCs w:val="24"/>
        </w:rPr>
        <w:t xml:space="preserve">Срок предоставления муниципальной услуги - 30 (тридцать </w:t>
      </w:r>
      <w:r w:rsidR="00986ACA" w:rsidRPr="00065D4E">
        <w:rPr>
          <w:sz w:val="24"/>
          <w:szCs w:val="24"/>
        </w:rPr>
        <w:t>дней) со</w:t>
      </w:r>
      <w:r w:rsidRPr="00065D4E">
        <w:rPr>
          <w:sz w:val="24"/>
          <w:szCs w:val="24"/>
        </w:rPr>
        <w:t xml:space="preserve"> дня предоставления документов.</w:t>
      </w:r>
    </w:p>
    <w:p w:rsidR="00B82240" w:rsidRPr="00065D4E" w:rsidRDefault="00B82240" w:rsidP="00B82240">
      <w:pPr>
        <w:jc w:val="center"/>
        <w:rPr>
          <w:sz w:val="24"/>
          <w:szCs w:val="24"/>
        </w:rPr>
      </w:pPr>
      <w:r w:rsidRPr="00065D4E">
        <w:rPr>
          <w:sz w:val="24"/>
          <w:szCs w:val="24"/>
        </w:rPr>
        <w:t>2.5.Перечень нормативных правовых актов, регулирующих предоставление муниципальной услуги</w:t>
      </w:r>
    </w:p>
    <w:p w:rsidR="00B82240" w:rsidRPr="00065D4E" w:rsidRDefault="00B82240" w:rsidP="00B82240">
      <w:pPr>
        <w:autoSpaceDE w:val="0"/>
        <w:autoSpaceDN w:val="0"/>
        <w:adjustRightInd w:val="0"/>
        <w:jc w:val="both"/>
        <w:rPr>
          <w:sz w:val="24"/>
          <w:szCs w:val="24"/>
        </w:rPr>
      </w:pPr>
      <w:r w:rsidRPr="00065D4E">
        <w:rPr>
          <w:sz w:val="24"/>
          <w:szCs w:val="24"/>
        </w:rPr>
        <w:t>- Конституция Российской Федерации от 12 декабря 1993 года;</w:t>
      </w:r>
    </w:p>
    <w:p w:rsidR="00B82240" w:rsidRPr="00065D4E" w:rsidRDefault="00B82240" w:rsidP="00B82240">
      <w:pPr>
        <w:jc w:val="both"/>
        <w:rPr>
          <w:sz w:val="24"/>
          <w:szCs w:val="24"/>
        </w:rPr>
      </w:pPr>
      <w:r w:rsidRPr="00065D4E">
        <w:rPr>
          <w:sz w:val="24"/>
          <w:szCs w:val="24"/>
        </w:rPr>
        <w:t xml:space="preserve">- Конституция Республики Башкортостан от 24 декабря 1993 года; </w:t>
      </w:r>
    </w:p>
    <w:p w:rsidR="00B82240" w:rsidRPr="00065D4E" w:rsidRDefault="00B82240" w:rsidP="00B82240">
      <w:pPr>
        <w:pStyle w:val="TextList"/>
        <w:widowControl w:val="0"/>
        <w:tabs>
          <w:tab w:val="num" w:pos="1134"/>
        </w:tabs>
        <w:ind w:firstLine="0"/>
        <w:rPr>
          <w:color w:val="000000"/>
          <w:sz w:val="24"/>
          <w:szCs w:val="24"/>
        </w:rPr>
      </w:pPr>
      <w:r w:rsidRPr="00065D4E">
        <w:rPr>
          <w:sz w:val="24"/>
          <w:szCs w:val="24"/>
        </w:rPr>
        <w:t xml:space="preserve">- </w:t>
      </w:r>
      <w:r w:rsidRPr="00065D4E">
        <w:rPr>
          <w:color w:val="000000"/>
          <w:sz w:val="24"/>
          <w:szCs w:val="24"/>
        </w:rPr>
        <w:t xml:space="preserve">гражданский </w:t>
      </w:r>
      <w:r w:rsidR="00986ACA" w:rsidRPr="00065D4E">
        <w:rPr>
          <w:color w:val="000000"/>
          <w:sz w:val="24"/>
          <w:szCs w:val="24"/>
        </w:rPr>
        <w:t>кодекс Российской</w:t>
      </w:r>
      <w:r w:rsidRPr="00065D4E">
        <w:rPr>
          <w:color w:val="000000"/>
          <w:sz w:val="24"/>
          <w:szCs w:val="24"/>
        </w:rPr>
        <w:t xml:space="preserve"> Федерации;</w:t>
      </w:r>
    </w:p>
    <w:p w:rsidR="00B82240" w:rsidRPr="00065D4E" w:rsidRDefault="00B82240" w:rsidP="00B82240">
      <w:pPr>
        <w:pStyle w:val="TextList"/>
        <w:widowControl w:val="0"/>
        <w:tabs>
          <w:tab w:val="num" w:pos="1134"/>
        </w:tabs>
        <w:ind w:firstLine="0"/>
        <w:rPr>
          <w:color w:val="000000"/>
          <w:sz w:val="24"/>
          <w:szCs w:val="24"/>
        </w:rPr>
      </w:pPr>
      <w:r w:rsidRPr="00065D4E">
        <w:rPr>
          <w:color w:val="000000"/>
          <w:sz w:val="24"/>
          <w:szCs w:val="24"/>
        </w:rPr>
        <w:t xml:space="preserve">- земельный </w:t>
      </w:r>
      <w:r w:rsidR="00986ACA" w:rsidRPr="00065D4E">
        <w:rPr>
          <w:color w:val="000000"/>
          <w:sz w:val="24"/>
          <w:szCs w:val="24"/>
        </w:rPr>
        <w:t>кодекс Российской</w:t>
      </w:r>
      <w:r w:rsidRPr="00065D4E">
        <w:rPr>
          <w:color w:val="000000"/>
          <w:sz w:val="24"/>
          <w:szCs w:val="24"/>
        </w:rPr>
        <w:t xml:space="preserve"> Федерации;</w:t>
      </w:r>
    </w:p>
    <w:p w:rsidR="00B82240" w:rsidRPr="00065D4E" w:rsidRDefault="00B82240" w:rsidP="00B82240">
      <w:pPr>
        <w:pStyle w:val="TextList"/>
        <w:widowControl w:val="0"/>
        <w:tabs>
          <w:tab w:val="num" w:pos="1134"/>
        </w:tabs>
        <w:ind w:firstLine="0"/>
        <w:rPr>
          <w:sz w:val="24"/>
          <w:szCs w:val="24"/>
        </w:rPr>
      </w:pPr>
      <w:r w:rsidRPr="00065D4E">
        <w:rPr>
          <w:color w:val="000000"/>
          <w:sz w:val="24"/>
          <w:szCs w:val="24"/>
        </w:rPr>
        <w:t xml:space="preserve">- федеральный </w:t>
      </w:r>
      <w:r w:rsidR="00986ACA" w:rsidRPr="00065D4E">
        <w:rPr>
          <w:color w:val="000000"/>
          <w:sz w:val="24"/>
          <w:szCs w:val="24"/>
        </w:rPr>
        <w:t>закон от</w:t>
      </w:r>
      <w:r w:rsidRPr="00065D4E">
        <w:rPr>
          <w:color w:val="000000"/>
          <w:sz w:val="24"/>
          <w:szCs w:val="24"/>
        </w:rPr>
        <w:t xml:space="preserve"> 21 июля </w:t>
      </w:r>
      <w:smartTag w:uri="urn:schemas-microsoft-com:office:smarttags" w:element="metricconverter">
        <w:smartTagPr>
          <w:attr w:name="ProductID" w:val="2010 г"/>
        </w:smartTagPr>
        <w:r w:rsidRPr="00065D4E">
          <w:rPr>
            <w:color w:val="000000"/>
            <w:sz w:val="24"/>
            <w:szCs w:val="24"/>
          </w:rPr>
          <w:t>1997 г</w:t>
        </w:r>
      </w:smartTag>
      <w:r w:rsidRPr="00065D4E">
        <w:rPr>
          <w:color w:val="000000"/>
          <w:sz w:val="24"/>
          <w:szCs w:val="24"/>
        </w:rPr>
        <w:t>. № 122-</w:t>
      </w:r>
      <w:r w:rsidR="00986ACA" w:rsidRPr="00065D4E">
        <w:rPr>
          <w:color w:val="000000"/>
          <w:sz w:val="24"/>
          <w:szCs w:val="24"/>
        </w:rPr>
        <w:t>ФЗ «</w:t>
      </w:r>
      <w:r w:rsidRPr="00065D4E">
        <w:rPr>
          <w:color w:val="000000"/>
          <w:sz w:val="24"/>
          <w:szCs w:val="24"/>
        </w:rPr>
        <w:t>О государственной регистрации прав на недвижимое имущество и сделок с ним»</w:t>
      </w:r>
      <w:r w:rsidRPr="00065D4E">
        <w:rPr>
          <w:sz w:val="24"/>
          <w:szCs w:val="24"/>
        </w:rPr>
        <w:t>;</w:t>
      </w:r>
    </w:p>
    <w:p w:rsidR="00B82240" w:rsidRPr="00065D4E" w:rsidRDefault="00B82240" w:rsidP="00B82240">
      <w:pPr>
        <w:pStyle w:val="TextList"/>
        <w:widowControl w:val="0"/>
        <w:tabs>
          <w:tab w:val="num" w:pos="1134"/>
        </w:tabs>
        <w:ind w:firstLine="0"/>
        <w:rPr>
          <w:sz w:val="24"/>
          <w:szCs w:val="24"/>
        </w:rPr>
      </w:pPr>
      <w:r w:rsidRPr="00065D4E">
        <w:rPr>
          <w:sz w:val="24"/>
          <w:szCs w:val="24"/>
        </w:rPr>
        <w:t xml:space="preserve">- федеральный закон  от 24 июля </w:t>
      </w:r>
      <w:smartTag w:uri="urn:schemas-microsoft-com:office:smarttags" w:element="metricconverter">
        <w:smartTagPr>
          <w:attr w:name="ProductID" w:val="2010 г"/>
        </w:smartTagPr>
        <w:r w:rsidRPr="00065D4E">
          <w:rPr>
            <w:sz w:val="24"/>
            <w:szCs w:val="24"/>
          </w:rPr>
          <w:t>2007 г</w:t>
        </w:r>
      </w:smartTag>
      <w:r w:rsidRPr="00065D4E">
        <w:rPr>
          <w:sz w:val="24"/>
          <w:szCs w:val="24"/>
        </w:rPr>
        <w:t>. №  221-ФЗ  «О государственном кадастре недвижимости»;</w:t>
      </w:r>
    </w:p>
    <w:p w:rsidR="00B82240" w:rsidRPr="00065D4E" w:rsidRDefault="00B82240" w:rsidP="00B82240">
      <w:pPr>
        <w:pStyle w:val="TextList"/>
        <w:widowControl w:val="0"/>
        <w:tabs>
          <w:tab w:val="num" w:pos="1134"/>
        </w:tabs>
        <w:ind w:firstLine="0"/>
        <w:rPr>
          <w:sz w:val="24"/>
          <w:szCs w:val="24"/>
        </w:rPr>
      </w:pPr>
      <w:r w:rsidRPr="00065D4E">
        <w:rPr>
          <w:sz w:val="24"/>
          <w:szCs w:val="24"/>
        </w:rPr>
        <w:t>- федеральный Закон от 27 июля 2010 года № 210-ФЗ «Об организации предоставления государственных и муниципальных услуг»;</w:t>
      </w:r>
    </w:p>
    <w:p w:rsidR="00B82240" w:rsidRPr="00065D4E" w:rsidRDefault="00B82240" w:rsidP="00B82240">
      <w:pPr>
        <w:pStyle w:val="ConsPlusCell"/>
        <w:jc w:val="both"/>
        <w:rPr>
          <w:rFonts w:ascii="Times New Roman" w:hAnsi="Times New Roman" w:cs="Times New Roman"/>
          <w:color w:val="000000"/>
          <w:sz w:val="24"/>
          <w:szCs w:val="24"/>
          <w:shd w:val="clear" w:color="auto" w:fill="FFFFFF"/>
        </w:rPr>
      </w:pPr>
      <w:r w:rsidRPr="00065D4E">
        <w:rPr>
          <w:rFonts w:ascii="Times New Roman" w:hAnsi="Times New Roman" w:cs="Times New Roman"/>
          <w:sz w:val="24"/>
          <w:szCs w:val="24"/>
        </w:rPr>
        <w:t>- приказ   Минэкономразвития РФ от 12.01.2015 N 1 «</w:t>
      </w:r>
      <w:r w:rsidRPr="00065D4E">
        <w:rPr>
          <w:rFonts w:ascii="Times New Roman" w:hAnsi="Times New Roman" w:cs="Times New Roman"/>
          <w:color w:val="000000"/>
          <w:sz w:val="24"/>
          <w:szCs w:val="24"/>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p>
    <w:p w:rsidR="00B82240" w:rsidRPr="00065D4E" w:rsidRDefault="00B82240" w:rsidP="00B82240">
      <w:pPr>
        <w:pStyle w:val="TextList"/>
        <w:widowControl w:val="0"/>
        <w:tabs>
          <w:tab w:val="num" w:pos="1134"/>
        </w:tabs>
        <w:ind w:firstLine="0"/>
        <w:rPr>
          <w:sz w:val="24"/>
          <w:szCs w:val="24"/>
        </w:rPr>
      </w:pPr>
      <w:r w:rsidRPr="00065D4E">
        <w:rPr>
          <w:color w:val="000000"/>
          <w:sz w:val="24"/>
          <w:szCs w:val="24"/>
          <w:shd w:val="clear" w:color="auto" w:fill="FFFFFF"/>
        </w:rPr>
        <w:t xml:space="preserve">- </w:t>
      </w:r>
      <w:r w:rsidRPr="00065D4E">
        <w:rPr>
          <w:sz w:val="24"/>
          <w:szCs w:val="24"/>
        </w:rPr>
        <w:t xml:space="preserve">закон  Республики Башкортостан от 5 января </w:t>
      </w:r>
      <w:smartTag w:uri="urn:schemas-microsoft-com:office:smarttags" w:element="metricconverter">
        <w:smartTagPr>
          <w:attr w:name="ProductID" w:val="2010 г"/>
        </w:smartTagPr>
        <w:r w:rsidRPr="00065D4E">
          <w:rPr>
            <w:sz w:val="24"/>
            <w:szCs w:val="24"/>
          </w:rPr>
          <w:t>2004 г</w:t>
        </w:r>
      </w:smartTag>
      <w:r w:rsidRPr="00065D4E">
        <w:rPr>
          <w:sz w:val="24"/>
          <w:szCs w:val="24"/>
        </w:rPr>
        <w:t>. № 59-З  «О регулировании земельных отношений в Республике Башкортостан»;</w:t>
      </w:r>
    </w:p>
    <w:p w:rsidR="00B82240" w:rsidRPr="00065D4E" w:rsidRDefault="00B82240" w:rsidP="00B82240">
      <w:pPr>
        <w:jc w:val="both"/>
        <w:rPr>
          <w:sz w:val="24"/>
          <w:szCs w:val="24"/>
        </w:rPr>
      </w:pPr>
      <w:r w:rsidRPr="00065D4E">
        <w:rPr>
          <w:sz w:val="24"/>
          <w:szCs w:val="24"/>
        </w:rPr>
        <w:t>- постановление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B82240" w:rsidRPr="00065D4E" w:rsidRDefault="00B82240" w:rsidP="00B82240">
      <w:pPr>
        <w:jc w:val="both"/>
        <w:rPr>
          <w:sz w:val="24"/>
          <w:szCs w:val="24"/>
        </w:rPr>
      </w:pPr>
      <w:r w:rsidRPr="00065D4E">
        <w:rPr>
          <w:sz w:val="24"/>
          <w:szCs w:val="24"/>
        </w:rPr>
        <w:t xml:space="preserve">- Устав сельского поселения </w:t>
      </w:r>
      <w:r w:rsidR="001A0352">
        <w:rPr>
          <w:sz w:val="24"/>
          <w:szCs w:val="24"/>
        </w:rPr>
        <w:t>Ариевский</w:t>
      </w:r>
      <w:r w:rsidR="00142EA3" w:rsidRPr="00065D4E">
        <w:rPr>
          <w:sz w:val="24"/>
          <w:szCs w:val="24"/>
        </w:rPr>
        <w:t xml:space="preserve"> сельсовет</w:t>
      </w:r>
      <w:r w:rsidRPr="00065D4E">
        <w:rPr>
          <w:sz w:val="24"/>
          <w:szCs w:val="24"/>
        </w:rPr>
        <w:t xml:space="preserve"> муниципального района Дуванский район Республики Башкортостан;</w:t>
      </w:r>
    </w:p>
    <w:p w:rsidR="00B82240" w:rsidRPr="00065D4E" w:rsidRDefault="00B82240" w:rsidP="00B82240">
      <w:pPr>
        <w:jc w:val="both"/>
        <w:rPr>
          <w:sz w:val="24"/>
          <w:szCs w:val="24"/>
        </w:rPr>
      </w:pPr>
      <w:r w:rsidRPr="00065D4E">
        <w:rPr>
          <w:sz w:val="24"/>
          <w:szCs w:val="24"/>
        </w:rPr>
        <w:t>- Соглашение о взаимодействии Комитета по управлению собственностью Министерства земельных и имущественных отношений Республики Башкортостан по Дуванск</w:t>
      </w:r>
      <w:r w:rsidR="00986ACA">
        <w:rPr>
          <w:sz w:val="24"/>
          <w:szCs w:val="24"/>
        </w:rPr>
        <w:t>о</w:t>
      </w:r>
      <w:r w:rsidRPr="00065D4E">
        <w:rPr>
          <w:sz w:val="24"/>
          <w:szCs w:val="24"/>
        </w:rPr>
        <w:t xml:space="preserve">му району с администрацией сельского поселения </w:t>
      </w:r>
      <w:r w:rsidR="001A0352">
        <w:rPr>
          <w:sz w:val="24"/>
          <w:szCs w:val="24"/>
        </w:rPr>
        <w:t>Ариевский</w:t>
      </w:r>
      <w:r w:rsidR="00142EA3" w:rsidRPr="00065D4E">
        <w:rPr>
          <w:sz w:val="24"/>
          <w:szCs w:val="24"/>
        </w:rPr>
        <w:t xml:space="preserve"> сельсовет</w:t>
      </w:r>
      <w:r w:rsidRPr="00065D4E">
        <w:rPr>
          <w:sz w:val="24"/>
          <w:szCs w:val="24"/>
        </w:rPr>
        <w:t xml:space="preserve"> муниципального района Дуванский район Республики Башкортостан по вопросам управления земельными участками, государственная собственность на которые не разграничена, расположенными на территории сельского поселения, утвержденным решением Совета  сельского поселения </w:t>
      </w:r>
      <w:r w:rsidR="001A0352">
        <w:rPr>
          <w:sz w:val="24"/>
          <w:szCs w:val="24"/>
        </w:rPr>
        <w:t>Ариевский</w:t>
      </w:r>
      <w:r w:rsidR="00142EA3" w:rsidRPr="00065D4E">
        <w:rPr>
          <w:sz w:val="24"/>
          <w:szCs w:val="24"/>
        </w:rPr>
        <w:t xml:space="preserve"> сельсовет</w:t>
      </w:r>
      <w:r w:rsidRPr="00065D4E">
        <w:rPr>
          <w:sz w:val="24"/>
          <w:szCs w:val="24"/>
        </w:rPr>
        <w:t xml:space="preserve"> муниципального района Дуванский район Республики Башкортостан от </w:t>
      </w:r>
      <w:r w:rsidR="001A0352">
        <w:rPr>
          <w:sz w:val="24"/>
          <w:szCs w:val="24"/>
        </w:rPr>
        <w:t>Ариевский</w:t>
      </w:r>
      <w:r w:rsidR="00142EA3" w:rsidRPr="00065D4E">
        <w:rPr>
          <w:sz w:val="24"/>
          <w:szCs w:val="24"/>
        </w:rPr>
        <w:t xml:space="preserve"> сельсовет</w:t>
      </w:r>
      <w:r w:rsidRPr="00065D4E">
        <w:rPr>
          <w:sz w:val="24"/>
          <w:szCs w:val="24"/>
        </w:rPr>
        <w:t xml:space="preserve"> года № </w:t>
      </w:r>
      <w:r w:rsidR="00986ACA">
        <w:rPr>
          <w:sz w:val="24"/>
          <w:szCs w:val="24"/>
        </w:rPr>
        <w:t>25.1</w:t>
      </w:r>
      <w:r w:rsidR="000E11A0" w:rsidRPr="00065D4E">
        <w:rPr>
          <w:sz w:val="24"/>
          <w:szCs w:val="24"/>
        </w:rPr>
        <w:t xml:space="preserve"> от </w:t>
      </w:r>
      <w:r w:rsidR="00986ACA">
        <w:rPr>
          <w:sz w:val="24"/>
          <w:szCs w:val="24"/>
        </w:rPr>
        <w:t>03</w:t>
      </w:r>
      <w:r w:rsidR="00264572">
        <w:rPr>
          <w:sz w:val="24"/>
          <w:szCs w:val="24"/>
        </w:rPr>
        <w:t>.</w:t>
      </w:r>
      <w:r w:rsidR="000E11A0" w:rsidRPr="00065D4E">
        <w:rPr>
          <w:sz w:val="24"/>
          <w:szCs w:val="24"/>
        </w:rPr>
        <w:t>0</w:t>
      </w:r>
      <w:r w:rsidR="00986ACA">
        <w:rPr>
          <w:sz w:val="24"/>
          <w:szCs w:val="24"/>
        </w:rPr>
        <w:t>3</w:t>
      </w:r>
      <w:r w:rsidR="00264572">
        <w:rPr>
          <w:sz w:val="24"/>
          <w:szCs w:val="24"/>
        </w:rPr>
        <w:t>.</w:t>
      </w:r>
      <w:r w:rsidR="000E11A0" w:rsidRPr="00065D4E">
        <w:rPr>
          <w:sz w:val="24"/>
          <w:szCs w:val="24"/>
        </w:rPr>
        <w:t>2016г.</w:t>
      </w:r>
    </w:p>
    <w:p w:rsidR="00B82240" w:rsidRPr="00065D4E" w:rsidRDefault="00B82240" w:rsidP="00B82240">
      <w:pPr>
        <w:jc w:val="both"/>
        <w:rPr>
          <w:color w:val="FF0000"/>
          <w:sz w:val="24"/>
          <w:szCs w:val="24"/>
        </w:rPr>
      </w:pPr>
      <w:r w:rsidRPr="00065D4E">
        <w:rPr>
          <w:color w:val="FF0000"/>
          <w:sz w:val="24"/>
          <w:szCs w:val="24"/>
        </w:rPr>
        <w:t xml:space="preserve">- постановление  администрации сельского поселения </w:t>
      </w:r>
      <w:r w:rsidR="001A0352">
        <w:rPr>
          <w:color w:val="FF0000"/>
          <w:sz w:val="24"/>
          <w:szCs w:val="24"/>
        </w:rPr>
        <w:t>Ариевский</w:t>
      </w:r>
      <w:r w:rsidR="00142EA3" w:rsidRPr="00065D4E">
        <w:rPr>
          <w:color w:val="FF0000"/>
          <w:sz w:val="24"/>
          <w:szCs w:val="24"/>
        </w:rPr>
        <w:t xml:space="preserve"> сельсовет</w:t>
      </w:r>
      <w:r w:rsidRPr="00065D4E">
        <w:rPr>
          <w:color w:val="FF0000"/>
          <w:sz w:val="24"/>
          <w:szCs w:val="24"/>
        </w:rPr>
        <w:t xml:space="preserve"> муниципального района Дуванский район Республики Башкортостан  от </w:t>
      </w:r>
      <w:r w:rsidR="001A0352">
        <w:rPr>
          <w:color w:val="FF0000"/>
          <w:sz w:val="24"/>
          <w:szCs w:val="24"/>
        </w:rPr>
        <w:t>Ариевский</w:t>
      </w:r>
      <w:r w:rsidR="00142EA3" w:rsidRPr="00065D4E">
        <w:rPr>
          <w:color w:val="FF0000"/>
          <w:sz w:val="24"/>
          <w:szCs w:val="24"/>
        </w:rPr>
        <w:t xml:space="preserve"> сельсовет</w:t>
      </w:r>
      <w:r w:rsidRPr="00065D4E">
        <w:rPr>
          <w:color w:val="FF0000"/>
          <w:sz w:val="24"/>
          <w:szCs w:val="24"/>
        </w:rPr>
        <w:t xml:space="preserve"> года № </w:t>
      </w:r>
      <w:r w:rsidR="00264572">
        <w:rPr>
          <w:color w:val="FF0000"/>
          <w:sz w:val="24"/>
          <w:szCs w:val="24"/>
        </w:rPr>
        <w:t>35 от 25.</w:t>
      </w:r>
      <w:r w:rsidR="00987C13" w:rsidRPr="00065D4E">
        <w:rPr>
          <w:color w:val="FF0000"/>
          <w:sz w:val="24"/>
          <w:szCs w:val="24"/>
        </w:rPr>
        <w:t>04</w:t>
      </w:r>
      <w:r w:rsidR="00264572">
        <w:rPr>
          <w:color w:val="FF0000"/>
          <w:sz w:val="24"/>
          <w:szCs w:val="24"/>
        </w:rPr>
        <w:t>.</w:t>
      </w:r>
      <w:r w:rsidR="00987C13" w:rsidRPr="00065D4E">
        <w:rPr>
          <w:color w:val="FF0000"/>
          <w:sz w:val="24"/>
          <w:szCs w:val="24"/>
        </w:rPr>
        <w:t>2012г.</w:t>
      </w:r>
      <w:r w:rsidRPr="00065D4E">
        <w:rPr>
          <w:color w:val="FF0000"/>
          <w:sz w:val="24"/>
          <w:szCs w:val="24"/>
        </w:rPr>
        <w:t xml:space="preserve"> «Об утверждении перечня муниципальных услуг (функций) администрации сельского поселения </w:t>
      </w:r>
      <w:r w:rsidR="001A0352">
        <w:rPr>
          <w:color w:val="FF0000"/>
          <w:sz w:val="24"/>
          <w:szCs w:val="24"/>
        </w:rPr>
        <w:t>Ариевский</w:t>
      </w:r>
      <w:r w:rsidR="00142EA3" w:rsidRPr="00065D4E">
        <w:rPr>
          <w:color w:val="FF0000"/>
          <w:sz w:val="24"/>
          <w:szCs w:val="24"/>
        </w:rPr>
        <w:t xml:space="preserve">  сельсовет</w:t>
      </w:r>
      <w:r w:rsidRPr="00065D4E">
        <w:rPr>
          <w:color w:val="FF0000"/>
          <w:sz w:val="24"/>
          <w:szCs w:val="24"/>
        </w:rPr>
        <w:t xml:space="preserve"> муниципального района Дуванский район Республики Башкортостан».</w:t>
      </w:r>
    </w:p>
    <w:p w:rsidR="00B82240" w:rsidRPr="00065D4E" w:rsidRDefault="00B82240" w:rsidP="00B82240">
      <w:pPr>
        <w:pStyle w:val="a9"/>
        <w:jc w:val="center"/>
        <w:rPr>
          <w:rStyle w:val="ab"/>
          <w:rFonts w:ascii="Times New Roman" w:hAnsi="Times New Roman"/>
          <w:b w:val="0"/>
          <w:bCs w:val="0"/>
          <w:sz w:val="24"/>
          <w:szCs w:val="24"/>
        </w:rPr>
      </w:pPr>
    </w:p>
    <w:p w:rsidR="00B82240" w:rsidRPr="00065D4E" w:rsidRDefault="00B82240" w:rsidP="00B82240">
      <w:pPr>
        <w:pStyle w:val="a9"/>
        <w:jc w:val="center"/>
        <w:rPr>
          <w:rStyle w:val="ab"/>
          <w:rFonts w:ascii="Times New Roman" w:hAnsi="Times New Roman"/>
          <w:b w:val="0"/>
          <w:bCs w:val="0"/>
          <w:sz w:val="24"/>
          <w:szCs w:val="24"/>
        </w:rPr>
      </w:pPr>
      <w:r w:rsidRPr="00065D4E">
        <w:rPr>
          <w:rStyle w:val="ab"/>
          <w:rFonts w:ascii="Times New Roman" w:hAnsi="Times New Roman"/>
          <w:b w:val="0"/>
          <w:bCs w:val="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82240" w:rsidRPr="00065D4E" w:rsidRDefault="00B82240" w:rsidP="00B82240">
      <w:pPr>
        <w:pStyle w:val="a9"/>
        <w:jc w:val="center"/>
        <w:rPr>
          <w:rStyle w:val="ab"/>
          <w:rFonts w:ascii="Times New Roman" w:hAnsi="Times New Roman"/>
          <w:b w:val="0"/>
          <w:bCs w:val="0"/>
          <w:sz w:val="24"/>
          <w:szCs w:val="24"/>
        </w:rPr>
      </w:pPr>
      <w:r w:rsidRPr="00065D4E">
        <w:rPr>
          <w:rStyle w:val="ab"/>
          <w:rFonts w:ascii="Times New Roman" w:hAnsi="Times New Roman"/>
          <w:b w:val="0"/>
          <w:bCs w:val="0"/>
          <w:sz w:val="24"/>
          <w:szCs w:val="24"/>
        </w:rPr>
        <w:t>(приложение № 3 к Административному регламенту)</w:t>
      </w:r>
    </w:p>
    <w:p w:rsidR="00B82240" w:rsidRPr="00065D4E" w:rsidRDefault="00B82240" w:rsidP="00B82240">
      <w:pPr>
        <w:pStyle w:val="a9"/>
        <w:jc w:val="center"/>
        <w:rPr>
          <w:rStyle w:val="ab"/>
          <w:rFonts w:ascii="Times New Roman" w:hAnsi="Times New Roman"/>
          <w:b w:val="0"/>
          <w:bCs w:val="0"/>
          <w:sz w:val="24"/>
          <w:szCs w:val="24"/>
        </w:rPr>
      </w:pPr>
    </w:p>
    <w:p w:rsidR="00B82240" w:rsidRPr="00065D4E" w:rsidRDefault="00B82240" w:rsidP="00B82240">
      <w:pPr>
        <w:pStyle w:val="aa"/>
        <w:shd w:val="clear" w:color="auto" w:fill="FFFFFF"/>
        <w:spacing w:before="0" w:after="0"/>
        <w:ind w:firstLine="457"/>
        <w:jc w:val="both"/>
        <w:rPr>
          <w:color w:val="000000"/>
        </w:rPr>
      </w:pPr>
      <w:r w:rsidRPr="00065D4E">
        <w:rPr>
          <w:color w:val="000000"/>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B82240" w:rsidRPr="00065D4E" w:rsidRDefault="00B82240" w:rsidP="00B82240">
      <w:pPr>
        <w:ind w:firstLine="540"/>
        <w:jc w:val="both"/>
        <w:rPr>
          <w:rStyle w:val="FontStyle12"/>
          <w:sz w:val="24"/>
          <w:szCs w:val="24"/>
        </w:rPr>
      </w:pPr>
    </w:p>
    <w:p w:rsidR="00B82240" w:rsidRPr="00065D4E" w:rsidRDefault="00B82240" w:rsidP="00264572">
      <w:pPr>
        <w:ind w:firstLine="540"/>
        <w:jc w:val="both"/>
        <w:rPr>
          <w:rStyle w:val="FontStyle12"/>
          <w:sz w:val="24"/>
          <w:szCs w:val="24"/>
        </w:rPr>
      </w:pPr>
      <w:r w:rsidRPr="00065D4E">
        <w:rPr>
          <w:rStyle w:val="FontStyle12"/>
          <w:sz w:val="24"/>
          <w:szCs w:val="24"/>
        </w:rPr>
        <w:lastRenderedPageBreak/>
        <w:t>2.7. Исчерпывающий перечень документов, необходимых в</w:t>
      </w:r>
      <w:r w:rsidRPr="00065D4E">
        <w:rPr>
          <w:rStyle w:val="FontStyle12"/>
          <w:sz w:val="24"/>
          <w:szCs w:val="24"/>
        </w:rPr>
        <w:br/>
        <w:t>соответствии с нормативными правовыми актами для предоставления</w:t>
      </w:r>
      <w:r w:rsidRPr="00065D4E">
        <w:rPr>
          <w:rStyle w:val="FontStyle12"/>
          <w:sz w:val="24"/>
          <w:szCs w:val="24"/>
        </w:rPr>
        <w:br/>
        <w:t>муниципальной услуги, которые находятся в распоряжении</w:t>
      </w:r>
      <w:r w:rsidRPr="00065D4E">
        <w:rPr>
          <w:rStyle w:val="FontStyle12"/>
          <w:sz w:val="24"/>
          <w:szCs w:val="24"/>
        </w:rPr>
        <w:br/>
        <w:t>государственных органов, органов местного самоуправления и иных</w:t>
      </w:r>
      <w:r w:rsidRPr="00065D4E">
        <w:rPr>
          <w:rStyle w:val="FontStyle12"/>
          <w:sz w:val="24"/>
          <w:szCs w:val="24"/>
        </w:rPr>
        <w:br/>
        <w:t>организаций и которые заявитель вправе представить</w:t>
      </w:r>
    </w:p>
    <w:p w:rsidR="00B82240" w:rsidRPr="00065D4E" w:rsidRDefault="00B82240" w:rsidP="00B82240">
      <w:pPr>
        <w:pStyle w:val="aa"/>
        <w:shd w:val="clear" w:color="auto" w:fill="FFFFFF"/>
        <w:spacing w:before="0" w:after="0"/>
        <w:ind w:firstLine="540"/>
        <w:jc w:val="both"/>
        <w:rPr>
          <w:rStyle w:val="FontStyle12"/>
          <w:color w:val="000000"/>
          <w:sz w:val="24"/>
          <w:szCs w:val="24"/>
        </w:rPr>
      </w:pPr>
      <w:r w:rsidRPr="00065D4E">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2240" w:rsidRPr="00065D4E" w:rsidRDefault="00B82240" w:rsidP="00B82240">
      <w:pPr>
        <w:ind w:firstLine="540"/>
        <w:jc w:val="both"/>
        <w:rPr>
          <w:rStyle w:val="FontStyle12"/>
          <w:sz w:val="24"/>
          <w:szCs w:val="24"/>
        </w:rPr>
      </w:pPr>
      <w:r w:rsidRPr="00065D4E">
        <w:rPr>
          <w:rStyle w:val="FontStyle12"/>
          <w:sz w:val="24"/>
          <w:szCs w:val="24"/>
        </w:rPr>
        <w:t xml:space="preserve">Указанные документы, запрашиваются специалистом, ответственным за предоставление муниципальной услуги, самостоятельно по каналам межведомственного взаимодействия. </w:t>
      </w:r>
    </w:p>
    <w:p w:rsidR="00B82240" w:rsidRPr="00065D4E" w:rsidRDefault="00B82240" w:rsidP="00B82240">
      <w:pPr>
        <w:pStyle w:val="TextList"/>
        <w:widowControl w:val="0"/>
        <w:tabs>
          <w:tab w:val="num" w:pos="1134"/>
        </w:tabs>
        <w:ind w:firstLine="720"/>
        <w:rPr>
          <w:color w:val="000000"/>
          <w:sz w:val="24"/>
          <w:szCs w:val="24"/>
        </w:rPr>
      </w:pPr>
    </w:p>
    <w:p w:rsidR="00B82240" w:rsidRPr="00065D4E" w:rsidRDefault="00B82240" w:rsidP="00B82240">
      <w:pPr>
        <w:ind w:left="-900" w:firstLine="708"/>
        <w:jc w:val="center"/>
        <w:rPr>
          <w:rStyle w:val="FontStyle12"/>
          <w:sz w:val="24"/>
          <w:szCs w:val="24"/>
        </w:rPr>
      </w:pPr>
      <w:r w:rsidRPr="00065D4E">
        <w:rPr>
          <w:rStyle w:val="FontStyle12"/>
          <w:sz w:val="24"/>
          <w:szCs w:val="24"/>
        </w:rPr>
        <w:t>2.8. Запрещается требовать от заявителя:</w:t>
      </w:r>
    </w:p>
    <w:p w:rsidR="00B82240" w:rsidRPr="00065D4E" w:rsidRDefault="00B82240" w:rsidP="00B82240">
      <w:pPr>
        <w:ind w:left="-900" w:firstLine="708"/>
        <w:jc w:val="center"/>
        <w:rPr>
          <w:rStyle w:val="FontStyle12"/>
          <w:color w:val="FF0000"/>
          <w:sz w:val="24"/>
          <w:szCs w:val="24"/>
        </w:rPr>
      </w:pPr>
    </w:p>
    <w:p w:rsidR="00B82240" w:rsidRPr="00065D4E" w:rsidRDefault="00B82240" w:rsidP="00B82240">
      <w:pPr>
        <w:ind w:firstLine="540"/>
        <w:jc w:val="both"/>
        <w:rPr>
          <w:sz w:val="24"/>
          <w:szCs w:val="24"/>
        </w:rPr>
      </w:pPr>
      <w:r w:rsidRPr="00065D4E">
        <w:rPr>
          <w:rStyle w:val="FontStyle12"/>
          <w:color w:val="FF0000"/>
          <w:sz w:val="24"/>
          <w:szCs w:val="24"/>
        </w:rPr>
        <w:tab/>
      </w:r>
      <w:r w:rsidRPr="00065D4E">
        <w:rPr>
          <w:rStyle w:val="FontStyle12"/>
          <w:sz w:val="24"/>
          <w:szCs w:val="24"/>
        </w:rPr>
        <w:t xml:space="preserve">- </w:t>
      </w:r>
      <w:r w:rsidRPr="00065D4E">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82240" w:rsidRPr="00065D4E" w:rsidRDefault="00B82240" w:rsidP="00B82240">
      <w:pPr>
        <w:pStyle w:val="s13"/>
        <w:shd w:val="clear" w:color="auto" w:fill="FFFFFF"/>
        <w:ind w:firstLine="540"/>
        <w:jc w:val="both"/>
        <w:rPr>
          <w:sz w:val="24"/>
          <w:szCs w:val="24"/>
        </w:rPr>
      </w:pPr>
      <w:r w:rsidRPr="00065D4E">
        <w:rPr>
          <w:sz w:val="24"/>
          <w:szCs w:val="24"/>
        </w:rPr>
        <w:t xml:space="preserve">- представления </w:t>
      </w:r>
      <w:hyperlink r:id="rId8" w:anchor="block_1000" w:history="1">
        <w:r w:rsidRPr="00065D4E">
          <w:rPr>
            <w:rStyle w:val="a7"/>
            <w:sz w:val="24"/>
            <w:szCs w:val="24"/>
          </w:rPr>
          <w:t>документов и информации</w:t>
        </w:r>
      </w:hyperlink>
      <w:r w:rsidRPr="00065D4E">
        <w:rPr>
          <w:sz w:val="24"/>
          <w:szCs w:val="24"/>
        </w:rPr>
        <w:t>,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2010г.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по собственной инициативе;</w:t>
      </w:r>
    </w:p>
    <w:p w:rsidR="00B82240" w:rsidRPr="00065D4E" w:rsidRDefault="00B82240" w:rsidP="00B82240">
      <w:pPr>
        <w:ind w:firstLine="540"/>
        <w:jc w:val="both"/>
        <w:rPr>
          <w:sz w:val="24"/>
          <w:szCs w:val="24"/>
        </w:rPr>
      </w:pPr>
      <w:r w:rsidRPr="00065D4E">
        <w:rPr>
          <w:sz w:val="24"/>
          <w:szCs w:val="24"/>
        </w:rPr>
        <w:t xml:space="preserve"> -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block_91" w:history="1">
        <w:r w:rsidRPr="00065D4E">
          <w:rPr>
            <w:rStyle w:val="a7"/>
            <w:sz w:val="24"/>
            <w:szCs w:val="24"/>
          </w:rPr>
          <w:t>части 1 статьи 9</w:t>
        </w:r>
      </w:hyperlink>
      <w:r w:rsidRPr="00065D4E">
        <w:rPr>
          <w:sz w:val="24"/>
          <w:szCs w:val="24"/>
        </w:rPr>
        <w:t xml:space="preserve">  Федерального закона от 27 июля 2010г. №210-ФЗ «Об организации предоставления государственных и муниципальных услуг».</w:t>
      </w:r>
    </w:p>
    <w:p w:rsidR="00B82240" w:rsidRPr="00065D4E" w:rsidRDefault="00B82240" w:rsidP="00B82240">
      <w:pPr>
        <w:ind w:firstLine="540"/>
        <w:jc w:val="both"/>
        <w:rPr>
          <w:color w:val="FF0000"/>
          <w:sz w:val="24"/>
          <w:szCs w:val="24"/>
        </w:rPr>
      </w:pPr>
    </w:p>
    <w:p w:rsidR="00B82240" w:rsidRPr="00065D4E" w:rsidRDefault="00B82240" w:rsidP="00B82240">
      <w:pPr>
        <w:jc w:val="center"/>
        <w:rPr>
          <w:sz w:val="24"/>
          <w:szCs w:val="24"/>
        </w:rPr>
      </w:pPr>
      <w:r w:rsidRPr="00065D4E">
        <w:rPr>
          <w:sz w:val="24"/>
          <w:szCs w:val="24"/>
        </w:rPr>
        <w:t>2.9. Исчерпывающий перечень оснований для отказа в приеме документов, необходимых для предоставления муниципальной  услуги</w:t>
      </w:r>
    </w:p>
    <w:p w:rsidR="00B82240" w:rsidRPr="00065D4E" w:rsidRDefault="00B82240" w:rsidP="00B82240">
      <w:pPr>
        <w:jc w:val="center"/>
        <w:rPr>
          <w:sz w:val="24"/>
          <w:szCs w:val="24"/>
        </w:rPr>
      </w:pPr>
    </w:p>
    <w:p w:rsidR="00B82240" w:rsidRPr="00065D4E" w:rsidRDefault="00B82240" w:rsidP="00B82240">
      <w:pPr>
        <w:jc w:val="both"/>
        <w:rPr>
          <w:sz w:val="24"/>
          <w:szCs w:val="24"/>
        </w:rPr>
      </w:pPr>
      <w:r w:rsidRPr="00065D4E">
        <w:rPr>
          <w:sz w:val="24"/>
          <w:szCs w:val="24"/>
        </w:rPr>
        <w:t>- состав документов не соответствует требованиям законодательства;</w:t>
      </w:r>
    </w:p>
    <w:p w:rsidR="00B82240" w:rsidRPr="00065D4E" w:rsidRDefault="00B82240" w:rsidP="00B82240">
      <w:pPr>
        <w:jc w:val="both"/>
        <w:rPr>
          <w:sz w:val="24"/>
          <w:szCs w:val="24"/>
        </w:rPr>
      </w:pPr>
      <w:r w:rsidRPr="00065D4E">
        <w:rPr>
          <w:sz w:val="24"/>
          <w:szCs w:val="24"/>
        </w:rPr>
        <w:t>- обращение предоставлено не уполномоченным лицом;</w:t>
      </w:r>
    </w:p>
    <w:p w:rsidR="00B82240" w:rsidRPr="00065D4E" w:rsidRDefault="00B82240" w:rsidP="00B82240">
      <w:pPr>
        <w:jc w:val="both"/>
        <w:rPr>
          <w:sz w:val="24"/>
          <w:szCs w:val="24"/>
        </w:rPr>
      </w:pPr>
      <w:r w:rsidRPr="00065D4E">
        <w:rPr>
          <w:sz w:val="24"/>
          <w:szCs w:val="24"/>
        </w:rPr>
        <w:t>- не представление представителем физического лица нотариально удостоверенной доверенности, представителем юридического лица – доверенности за подписью его руководителя или иного лица, уполномоченного на это его учредительными документами, с приложением печати  этой организации;</w:t>
      </w:r>
    </w:p>
    <w:p w:rsidR="00B82240" w:rsidRPr="00065D4E" w:rsidRDefault="00B82240" w:rsidP="00B82240">
      <w:pPr>
        <w:jc w:val="both"/>
        <w:rPr>
          <w:sz w:val="24"/>
          <w:szCs w:val="24"/>
        </w:rPr>
      </w:pPr>
      <w:r w:rsidRPr="00065D4E">
        <w:rPr>
          <w:sz w:val="24"/>
          <w:szCs w:val="24"/>
        </w:rPr>
        <w:t>- не представление документа, удостоверяющего личность;</w:t>
      </w:r>
    </w:p>
    <w:p w:rsidR="00B82240" w:rsidRPr="00065D4E" w:rsidRDefault="00B82240" w:rsidP="00B82240">
      <w:pPr>
        <w:jc w:val="both"/>
        <w:rPr>
          <w:sz w:val="24"/>
          <w:szCs w:val="24"/>
        </w:rPr>
      </w:pPr>
      <w:r w:rsidRPr="00065D4E">
        <w:rPr>
          <w:sz w:val="24"/>
          <w:szCs w:val="24"/>
        </w:rPr>
        <w:t>- обращение за предоставлением муниципальной услуги заполнено ненадлежащее, а равно  неразборчиво, не поддается прочтению или не содержит параметров, позволяющих однозначно определить  его предмет (существо);</w:t>
      </w:r>
    </w:p>
    <w:p w:rsidR="00B82240" w:rsidRPr="00065D4E" w:rsidRDefault="00B82240" w:rsidP="00B82240">
      <w:pPr>
        <w:jc w:val="both"/>
        <w:rPr>
          <w:sz w:val="24"/>
          <w:szCs w:val="24"/>
        </w:rPr>
      </w:pPr>
      <w:r w:rsidRPr="00065D4E">
        <w:rPr>
          <w:sz w:val="24"/>
          <w:szCs w:val="24"/>
        </w:rPr>
        <w:t>- в обращении отсутствует фамилия, имя, отчество – для физических лиц, наименование организации – для юридических лиц, обратный  адрес заявителя;</w:t>
      </w:r>
    </w:p>
    <w:p w:rsidR="00B82240" w:rsidRPr="00065D4E" w:rsidRDefault="00B82240" w:rsidP="00B82240">
      <w:pPr>
        <w:jc w:val="both"/>
        <w:rPr>
          <w:sz w:val="24"/>
          <w:szCs w:val="24"/>
        </w:rPr>
      </w:pPr>
      <w:r w:rsidRPr="00065D4E">
        <w:rPr>
          <w:sz w:val="24"/>
          <w:szCs w:val="24"/>
        </w:rPr>
        <w:t>- в обращении содержатся нецензурные либо оскорбительные выражения, угрозы. В таком случае получателю муниципальной услуги сообщается о недопустимости злоупотребления правом.</w:t>
      </w:r>
    </w:p>
    <w:p w:rsidR="00B82240" w:rsidRPr="00065D4E" w:rsidRDefault="00B82240" w:rsidP="00B82240">
      <w:pPr>
        <w:jc w:val="both"/>
        <w:rPr>
          <w:sz w:val="24"/>
          <w:szCs w:val="24"/>
        </w:rPr>
      </w:pPr>
      <w:r w:rsidRPr="00065D4E">
        <w:rPr>
          <w:sz w:val="24"/>
          <w:szCs w:val="24"/>
        </w:rPr>
        <w:t>Возврат документов не препятствует повторному обращению заявителя.</w:t>
      </w:r>
    </w:p>
    <w:p w:rsidR="00B82240" w:rsidRPr="00065D4E" w:rsidRDefault="00B82240" w:rsidP="00B82240">
      <w:pPr>
        <w:jc w:val="both"/>
        <w:rPr>
          <w:sz w:val="24"/>
          <w:szCs w:val="24"/>
        </w:rPr>
      </w:pPr>
    </w:p>
    <w:p w:rsidR="00B82240" w:rsidRPr="00065D4E" w:rsidRDefault="00B82240" w:rsidP="00B82240">
      <w:pPr>
        <w:jc w:val="center"/>
        <w:rPr>
          <w:sz w:val="24"/>
          <w:szCs w:val="24"/>
        </w:rPr>
      </w:pPr>
      <w:r w:rsidRPr="00065D4E">
        <w:rPr>
          <w:sz w:val="24"/>
          <w:szCs w:val="24"/>
        </w:rPr>
        <w:t>2.10. Исчерпывающий перечень оснований для отказа в предоставлении услуги</w:t>
      </w:r>
    </w:p>
    <w:p w:rsidR="00B82240" w:rsidRPr="00065D4E" w:rsidRDefault="00B82240" w:rsidP="00B82240">
      <w:pPr>
        <w:autoSpaceDE w:val="0"/>
        <w:autoSpaceDN w:val="0"/>
        <w:adjustRightInd w:val="0"/>
        <w:jc w:val="both"/>
        <w:rPr>
          <w:sz w:val="24"/>
          <w:szCs w:val="24"/>
        </w:rPr>
      </w:pPr>
      <w:r w:rsidRPr="00065D4E">
        <w:rPr>
          <w:sz w:val="24"/>
          <w:szCs w:val="24"/>
        </w:rPr>
        <w:t>- земельный участок изъят из оборота;</w:t>
      </w:r>
    </w:p>
    <w:p w:rsidR="00B82240" w:rsidRPr="00065D4E" w:rsidRDefault="00B82240" w:rsidP="00B82240">
      <w:pPr>
        <w:autoSpaceDE w:val="0"/>
        <w:autoSpaceDN w:val="0"/>
        <w:adjustRightInd w:val="0"/>
        <w:jc w:val="both"/>
        <w:rPr>
          <w:sz w:val="24"/>
          <w:szCs w:val="24"/>
        </w:rPr>
      </w:pPr>
      <w:r w:rsidRPr="00065D4E">
        <w:rPr>
          <w:sz w:val="24"/>
          <w:szCs w:val="24"/>
        </w:rPr>
        <w:t xml:space="preserve">- </w:t>
      </w:r>
      <w:r w:rsidRPr="00065D4E">
        <w:rPr>
          <w:color w:val="000000"/>
          <w:sz w:val="24"/>
          <w:szCs w:val="24"/>
        </w:rPr>
        <w:t>отсутствие полномочий</w:t>
      </w:r>
      <w:r w:rsidRPr="00065D4E">
        <w:rPr>
          <w:sz w:val="24"/>
          <w:szCs w:val="24"/>
        </w:rPr>
        <w:t xml:space="preserve"> Администрации сельского поселения  по распоряжению земельным участком;</w:t>
      </w:r>
    </w:p>
    <w:p w:rsidR="00B82240" w:rsidRPr="00065D4E" w:rsidRDefault="00B82240" w:rsidP="00B82240">
      <w:pPr>
        <w:autoSpaceDE w:val="0"/>
        <w:autoSpaceDN w:val="0"/>
        <w:adjustRightInd w:val="0"/>
        <w:jc w:val="both"/>
        <w:rPr>
          <w:sz w:val="24"/>
          <w:szCs w:val="24"/>
        </w:rPr>
      </w:pPr>
      <w:r w:rsidRPr="00065D4E">
        <w:rPr>
          <w:sz w:val="24"/>
          <w:szCs w:val="24"/>
        </w:rPr>
        <w:t xml:space="preserve">- </w:t>
      </w:r>
      <w:r w:rsidRPr="00065D4E">
        <w:rPr>
          <w:color w:val="000000"/>
          <w:sz w:val="24"/>
          <w:szCs w:val="24"/>
        </w:rPr>
        <w:t>отсутствие предварительного и заблаговременного опубликования информации о свободных земельных участках;</w:t>
      </w:r>
    </w:p>
    <w:p w:rsidR="00B82240" w:rsidRPr="00065D4E" w:rsidRDefault="00B82240" w:rsidP="00B82240">
      <w:pPr>
        <w:suppressAutoHyphens/>
        <w:autoSpaceDE w:val="0"/>
        <w:autoSpaceDN w:val="0"/>
        <w:adjustRightInd w:val="0"/>
        <w:jc w:val="both"/>
        <w:rPr>
          <w:sz w:val="24"/>
          <w:szCs w:val="24"/>
        </w:rPr>
      </w:pPr>
      <w:r w:rsidRPr="00065D4E">
        <w:rPr>
          <w:color w:val="000000"/>
          <w:sz w:val="24"/>
          <w:szCs w:val="24"/>
        </w:rPr>
        <w:t xml:space="preserve">- </w:t>
      </w:r>
      <w:r w:rsidRPr="00065D4E">
        <w:rPr>
          <w:sz w:val="24"/>
          <w:szCs w:val="24"/>
        </w:rPr>
        <w:t xml:space="preserve"> отсутствие решения о переводе земельного участка из одной категории в иные категории, в случаях, предусмотренных земельным законодательством;</w:t>
      </w:r>
    </w:p>
    <w:p w:rsidR="00B82240" w:rsidRPr="00065D4E" w:rsidRDefault="00B82240" w:rsidP="00B82240">
      <w:pPr>
        <w:autoSpaceDE w:val="0"/>
        <w:autoSpaceDN w:val="0"/>
        <w:adjustRightInd w:val="0"/>
        <w:jc w:val="both"/>
        <w:rPr>
          <w:sz w:val="24"/>
          <w:szCs w:val="24"/>
        </w:rPr>
      </w:pPr>
      <w:r w:rsidRPr="00065D4E">
        <w:rPr>
          <w:sz w:val="24"/>
          <w:szCs w:val="24"/>
        </w:rPr>
        <w:t>- несоответствие перечня</w:t>
      </w:r>
      <w:r w:rsidRPr="00065D4E">
        <w:rPr>
          <w:color w:val="000000"/>
          <w:sz w:val="24"/>
          <w:szCs w:val="24"/>
        </w:rPr>
        <w:t xml:space="preserve"> </w:t>
      </w:r>
      <w:r w:rsidRPr="00065D4E">
        <w:rPr>
          <w:sz w:val="24"/>
          <w:szCs w:val="24"/>
        </w:rPr>
        <w:t>документов</w:t>
      </w:r>
      <w:r w:rsidRPr="00065D4E">
        <w:rPr>
          <w:color w:val="000000"/>
          <w:sz w:val="24"/>
          <w:szCs w:val="24"/>
        </w:rPr>
        <w:t xml:space="preserve">, прилагаемых к </w:t>
      </w:r>
      <w:r w:rsidRPr="00065D4E">
        <w:rPr>
          <w:sz w:val="24"/>
          <w:szCs w:val="24"/>
        </w:rPr>
        <w:t>заявлению</w:t>
      </w:r>
      <w:r w:rsidRPr="00065D4E">
        <w:rPr>
          <w:color w:val="000000"/>
          <w:sz w:val="24"/>
          <w:szCs w:val="24"/>
        </w:rPr>
        <w:t xml:space="preserve"> об оформлении прав, перечню, утвержденному </w:t>
      </w:r>
      <w:r w:rsidRPr="00065D4E">
        <w:rPr>
          <w:sz w:val="24"/>
          <w:szCs w:val="24"/>
        </w:rPr>
        <w:t>приказом Министерства экономического развития Российской Федерации от 12.01.2015 г. № 1, настоящему регламенту</w:t>
      </w:r>
    </w:p>
    <w:p w:rsidR="00B82240" w:rsidRPr="00065D4E" w:rsidRDefault="00B82240" w:rsidP="00B82240">
      <w:pPr>
        <w:pStyle w:val="TextBas"/>
        <w:widowControl w:val="0"/>
        <w:rPr>
          <w:sz w:val="24"/>
          <w:szCs w:val="24"/>
        </w:rPr>
      </w:pPr>
      <w:r w:rsidRPr="00065D4E">
        <w:rPr>
          <w:color w:val="000000"/>
          <w:sz w:val="24"/>
          <w:szCs w:val="24"/>
        </w:rPr>
        <w:t xml:space="preserve">- </w:t>
      </w:r>
      <w:r w:rsidRPr="00065D4E">
        <w:rPr>
          <w:sz w:val="24"/>
          <w:szCs w:val="24"/>
        </w:rPr>
        <w:t>наличие запретов, арестов, ограничений (обременений) по земельному участку.</w:t>
      </w:r>
    </w:p>
    <w:p w:rsidR="00B82240" w:rsidRPr="00065D4E" w:rsidRDefault="00B82240" w:rsidP="00B82240">
      <w:pPr>
        <w:jc w:val="both"/>
        <w:rPr>
          <w:sz w:val="24"/>
          <w:szCs w:val="24"/>
        </w:rPr>
      </w:pPr>
    </w:p>
    <w:p w:rsidR="00B82240" w:rsidRPr="00065D4E" w:rsidRDefault="00B82240" w:rsidP="00B82240">
      <w:pPr>
        <w:jc w:val="center"/>
        <w:rPr>
          <w:sz w:val="24"/>
          <w:szCs w:val="24"/>
        </w:rPr>
      </w:pPr>
      <w:r w:rsidRPr="00065D4E">
        <w:rPr>
          <w:sz w:val="24"/>
          <w:szCs w:val="24"/>
        </w:rPr>
        <w:t>2.11. Перечень услуг, которые являются необходимыми и обязательными для предоставления муниципальной услуги</w:t>
      </w:r>
    </w:p>
    <w:p w:rsidR="00B82240" w:rsidRPr="00065D4E" w:rsidRDefault="00B82240" w:rsidP="00B82240">
      <w:pPr>
        <w:pStyle w:val="ConsPlusTitle"/>
        <w:ind w:firstLine="540"/>
        <w:jc w:val="both"/>
        <w:rPr>
          <w:rFonts w:ascii="Times New Roman" w:hAnsi="Times New Roman" w:cs="Times New Roman"/>
          <w:b w:val="0"/>
          <w:bCs w:val="0"/>
          <w:sz w:val="24"/>
          <w:szCs w:val="24"/>
        </w:rPr>
      </w:pPr>
      <w:r w:rsidRPr="00065D4E">
        <w:rPr>
          <w:rFonts w:ascii="Times New Roman" w:hAnsi="Times New Roman" w:cs="Times New Roman"/>
          <w:b w:val="0"/>
          <w:bCs w:val="0"/>
          <w:sz w:val="24"/>
          <w:szCs w:val="24"/>
        </w:rPr>
        <w:t>При предоставлении муниципальной услуги оказание иных услуг, необходимых и обязательных для предоставления муниципальной услуги, не требуется.</w:t>
      </w:r>
    </w:p>
    <w:p w:rsidR="00B82240" w:rsidRPr="00065D4E" w:rsidRDefault="00B82240" w:rsidP="00B82240">
      <w:pPr>
        <w:jc w:val="center"/>
        <w:rPr>
          <w:sz w:val="24"/>
          <w:szCs w:val="24"/>
        </w:rPr>
      </w:pPr>
    </w:p>
    <w:p w:rsidR="00B82240" w:rsidRPr="00065D4E" w:rsidRDefault="00B82240" w:rsidP="00B82240">
      <w:pPr>
        <w:jc w:val="center"/>
        <w:rPr>
          <w:sz w:val="24"/>
          <w:szCs w:val="24"/>
        </w:rPr>
      </w:pPr>
      <w:r w:rsidRPr="00065D4E">
        <w:rPr>
          <w:sz w:val="24"/>
          <w:szCs w:val="24"/>
        </w:rPr>
        <w:t>2.12. Стоимость предоставления муниципальной услуги (подготовки  и выдачи документа), если документ выдается на возмездной основе</w:t>
      </w:r>
    </w:p>
    <w:p w:rsidR="00B82240" w:rsidRPr="00065D4E" w:rsidRDefault="00B82240" w:rsidP="00B82240">
      <w:pPr>
        <w:jc w:val="center"/>
        <w:rPr>
          <w:sz w:val="24"/>
          <w:szCs w:val="24"/>
        </w:rPr>
      </w:pPr>
      <w:r w:rsidRPr="00065D4E">
        <w:rPr>
          <w:sz w:val="24"/>
          <w:szCs w:val="24"/>
        </w:rPr>
        <w:t xml:space="preserve">Муниципальная услуга предоставляется на безвозмездной основе. </w:t>
      </w:r>
    </w:p>
    <w:p w:rsidR="00B82240" w:rsidRPr="00065D4E" w:rsidRDefault="00B82240" w:rsidP="00B82240">
      <w:pPr>
        <w:jc w:val="center"/>
        <w:rPr>
          <w:sz w:val="24"/>
          <w:szCs w:val="24"/>
        </w:rPr>
      </w:pPr>
    </w:p>
    <w:p w:rsidR="00B82240" w:rsidRPr="00065D4E" w:rsidRDefault="00B82240" w:rsidP="00B82240">
      <w:pPr>
        <w:jc w:val="center"/>
        <w:rPr>
          <w:sz w:val="24"/>
          <w:szCs w:val="24"/>
        </w:rPr>
      </w:pPr>
      <w:r w:rsidRPr="00065D4E">
        <w:rPr>
          <w:sz w:val="24"/>
          <w:szCs w:val="24"/>
        </w:rPr>
        <w:t>2.13. Максимальный срок ожидания в очереди при подаче запроса о предоставлении услуги и при получении результата предоставления услуги</w:t>
      </w:r>
    </w:p>
    <w:p w:rsidR="00B82240" w:rsidRPr="00065D4E" w:rsidRDefault="00B82240" w:rsidP="00B82240">
      <w:pPr>
        <w:pStyle w:val="aa"/>
        <w:spacing w:before="0" w:after="0"/>
        <w:textAlignment w:val="top"/>
      </w:pPr>
    </w:p>
    <w:p w:rsidR="00B82240" w:rsidRPr="00065D4E" w:rsidRDefault="00B82240" w:rsidP="00B82240">
      <w:pPr>
        <w:pStyle w:val="aa"/>
        <w:spacing w:before="0" w:after="0"/>
        <w:ind w:hanging="192"/>
        <w:jc w:val="both"/>
        <w:textAlignment w:val="top"/>
        <w:rPr>
          <w:bCs/>
        </w:rPr>
      </w:pPr>
      <w:r w:rsidRPr="00065D4E">
        <w:rPr>
          <w:bCs/>
        </w:rPr>
        <w:t>Максимальный срок ожидания в очереди при подаче запроса на предоставление муниципальной услуги либо при получении результата не должен превышать 15 минут.</w:t>
      </w:r>
    </w:p>
    <w:p w:rsidR="00B82240" w:rsidRPr="00065D4E" w:rsidRDefault="00B82240" w:rsidP="00B82240">
      <w:pPr>
        <w:pStyle w:val="aa"/>
        <w:spacing w:before="0" w:after="0"/>
        <w:ind w:left="-900" w:firstLine="708"/>
        <w:jc w:val="both"/>
        <w:textAlignment w:val="top"/>
        <w:rPr>
          <w:bCs/>
          <w:color w:val="FF0000"/>
        </w:rPr>
      </w:pPr>
    </w:p>
    <w:p w:rsidR="00B82240" w:rsidRPr="00065D4E" w:rsidRDefault="00B82240" w:rsidP="00B82240">
      <w:pPr>
        <w:pStyle w:val="aa"/>
        <w:spacing w:before="0" w:after="0"/>
        <w:ind w:left="-900" w:firstLine="708"/>
        <w:jc w:val="center"/>
        <w:textAlignment w:val="top"/>
        <w:rPr>
          <w:rStyle w:val="FontStyle12"/>
          <w:sz w:val="24"/>
          <w:szCs w:val="24"/>
        </w:rPr>
      </w:pPr>
      <w:r w:rsidRPr="00065D4E">
        <w:rPr>
          <w:bCs/>
        </w:rPr>
        <w:t xml:space="preserve">2.14. </w:t>
      </w:r>
      <w:r w:rsidRPr="00065D4E">
        <w:rPr>
          <w:rStyle w:val="FontStyle12"/>
          <w:sz w:val="24"/>
          <w:szCs w:val="24"/>
        </w:rPr>
        <w:t>Срок и порядок регистрации запроса заявителя о предоставлении муниципальной услуги</w:t>
      </w:r>
    </w:p>
    <w:p w:rsidR="00B82240" w:rsidRPr="00065D4E" w:rsidRDefault="00B82240" w:rsidP="00B82240">
      <w:pPr>
        <w:pStyle w:val="aa"/>
        <w:spacing w:before="0" w:after="0"/>
        <w:ind w:left="-900" w:firstLine="708"/>
        <w:jc w:val="both"/>
        <w:textAlignment w:val="top"/>
        <w:rPr>
          <w:rStyle w:val="FontStyle12"/>
          <w:sz w:val="24"/>
          <w:szCs w:val="24"/>
        </w:rPr>
      </w:pPr>
    </w:p>
    <w:p w:rsidR="00B82240" w:rsidRPr="00065D4E" w:rsidRDefault="00B82240" w:rsidP="00B82240">
      <w:pPr>
        <w:pStyle w:val="aa"/>
        <w:spacing w:before="0" w:after="0"/>
        <w:ind w:firstLine="540"/>
        <w:jc w:val="both"/>
        <w:textAlignment w:val="top"/>
        <w:rPr>
          <w:rStyle w:val="FontStyle12"/>
          <w:sz w:val="24"/>
          <w:szCs w:val="24"/>
        </w:rPr>
      </w:pPr>
      <w:r w:rsidRPr="00065D4E">
        <w:rPr>
          <w:rStyle w:val="FontStyle12"/>
          <w:sz w:val="24"/>
          <w:szCs w:val="24"/>
        </w:rPr>
        <w:t>Запрос заявителя о предоставлении муниципальной услуги регистрируется в течение 3 дней.</w:t>
      </w:r>
    </w:p>
    <w:p w:rsidR="00B82240" w:rsidRPr="00065D4E" w:rsidRDefault="00B82240" w:rsidP="00B82240">
      <w:pPr>
        <w:pStyle w:val="aa"/>
        <w:spacing w:before="0" w:after="0"/>
        <w:ind w:firstLine="540"/>
        <w:jc w:val="both"/>
        <w:textAlignment w:val="top"/>
        <w:rPr>
          <w:rStyle w:val="FontStyle12"/>
          <w:sz w:val="24"/>
          <w:szCs w:val="24"/>
        </w:rPr>
      </w:pPr>
      <w:r w:rsidRPr="00065D4E">
        <w:rPr>
          <w:rStyle w:val="FontStyle12"/>
          <w:sz w:val="24"/>
          <w:szCs w:val="24"/>
        </w:rPr>
        <w:t>Запись о приёме заявления вносится в Журнал регистрации заявлений.</w:t>
      </w:r>
    </w:p>
    <w:p w:rsidR="00B82240" w:rsidRPr="00065D4E" w:rsidRDefault="00B82240" w:rsidP="00B82240">
      <w:pPr>
        <w:pStyle w:val="aa"/>
        <w:spacing w:before="0" w:after="0"/>
        <w:ind w:left="-900" w:firstLine="708"/>
        <w:jc w:val="both"/>
        <w:textAlignment w:val="top"/>
        <w:rPr>
          <w:rStyle w:val="FontStyle12"/>
          <w:color w:val="FF0000"/>
          <w:sz w:val="24"/>
          <w:szCs w:val="24"/>
        </w:rPr>
      </w:pPr>
    </w:p>
    <w:p w:rsidR="00B82240" w:rsidRPr="00065D4E" w:rsidRDefault="00B82240" w:rsidP="00B82240">
      <w:pPr>
        <w:jc w:val="center"/>
        <w:rPr>
          <w:sz w:val="24"/>
          <w:szCs w:val="24"/>
        </w:rPr>
      </w:pPr>
      <w:r w:rsidRPr="00065D4E">
        <w:rPr>
          <w:sz w:val="24"/>
          <w:szCs w:val="24"/>
        </w:rPr>
        <w:t>2.15. Требование к помещениям, в которых предоставляется муниципальная услуга</w:t>
      </w:r>
    </w:p>
    <w:p w:rsidR="00B82240" w:rsidRPr="00065D4E" w:rsidRDefault="00B82240" w:rsidP="00B82240">
      <w:pPr>
        <w:pStyle w:val="aa"/>
        <w:spacing w:before="0" w:after="0"/>
        <w:ind w:firstLine="360"/>
        <w:jc w:val="both"/>
      </w:pPr>
      <w:r w:rsidRPr="00065D4E">
        <w:t xml:space="preserve">Заявление подается по адресу: </w:t>
      </w:r>
      <w:r w:rsidR="006C59AD" w:rsidRPr="00065D4E">
        <w:t xml:space="preserve"> РБ Дуванский район с. Михайловка ул. Коммунистическая 1,</w:t>
      </w:r>
      <w:r w:rsidR="001A0352">
        <w:rPr>
          <w:color w:val="000000" w:themeColor="text1"/>
        </w:rPr>
        <w:t>Ариевский</w:t>
      </w:r>
      <w:r w:rsidR="00142EA3" w:rsidRPr="00065D4E">
        <w:rPr>
          <w:color w:val="000000" w:themeColor="text1"/>
        </w:rPr>
        <w:t xml:space="preserve"> сельсовет</w:t>
      </w:r>
      <w:r w:rsidRPr="00065D4E">
        <w:t xml:space="preserve"> Комитет по управлению собственностью Министерства земельных и имущественных отношений Республики Башкортостан по Дуванскому району. </w:t>
      </w:r>
    </w:p>
    <w:p w:rsidR="00B82240" w:rsidRPr="00065D4E" w:rsidRDefault="00B82240" w:rsidP="00B82240">
      <w:pPr>
        <w:jc w:val="both"/>
        <w:rPr>
          <w:sz w:val="24"/>
          <w:szCs w:val="24"/>
        </w:rPr>
      </w:pPr>
      <w:r w:rsidRPr="00065D4E">
        <w:rPr>
          <w:sz w:val="24"/>
          <w:szCs w:val="24"/>
        </w:rPr>
        <w:t>Присутственное место оборудовано столом и стульями для оформления запроса, информационными стендами с образцами заполнения заявления (уведомления) и перечнем документов, необходимых для получения услуги.</w:t>
      </w:r>
    </w:p>
    <w:p w:rsidR="00B82240" w:rsidRPr="00065D4E" w:rsidRDefault="00B82240" w:rsidP="00B82240">
      <w:pPr>
        <w:jc w:val="center"/>
        <w:rPr>
          <w:sz w:val="24"/>
          <w:szCs w:val="24"/>
        </w:rPr>
      </w:pPr>
    </w:p>
    <w:p w:rsidR="00B82240" w:rsidRPr="00065D4E" w:rsidRDefault="00B82240" w:rsidP="00B82240">
      <w:pPr>
        <w:jc w:val="center"/>
        <w:rPr>
          <w:sz w:val="24"/>
          <w:szCs w:val="24"/>
        </w:rPr>
      </w:pPr>
      <w:r w:rsidRPr="00065D4E">
        <w:rPr>
          <w:sz w:val="24"/>
          <w:szCs w:val="24"/>
        </w:rPr>
        <w:t>2.16 Показатели доступности и качества муниципальной услуги</w:t>
      </w:r>
    </w:p>
    <w:p w:rsidR="00B82240" w:rsidRPr="00065D4E" w:rsidRDefault="00B82240" w:rsidP="00B82240">
      <w:pPr>
        <w:jc w:val="center"/>
        <w:rPr>
          <w:sz w:val="24"/>
          <w:szCs w:val="24"/>
        </w:rPr>
      </w:pPr>
    </w:p>
    <w:p w:rsidR="00B82240" w:rsidRPr="00065D4E" w:rsidRDefault="00B82240" w:rsidP="00B82240">
      <w:pPr>
        <w:pStyle w:val="aa"/>
        <w:spacing w:before="0" w:after="0"/>
        <w:jc w:val="both"/>
      </w:pPr>
      <w:r w:rsidRPr="00065D4E">
        <w:t>-устранение избыточных административных процедур;</w:t>
      </w:r>
    </w:p>
    <w:p w:rsidR="00B82240" w:rsidRPr="00065D4E" w:rsidRDefault="00B82240" w:rsidP="00B82240">
      <w:pPr>
        <w:pStyle w:val="aa"/>
        <w:spacing w:before="0" w:after="0"/>
        <w:jc w:val="both"/>
      </w:pPr>
      <w:r w:rsidRPr="00065D4E">
        <w:t>- предоставление муниципальной услуги в установленные сроки;</w:t>
      </w:r>
    </w:p>
    <w:p w:rsidR="00B82240" w:rsidRPr="00065D4E" w:rsidRDefault="00B82240" w:rsidP="00B82240">
      <w:pPr>
        <w:jc w:val="both"/>
        <w:rPr>
          <w:sz w:val="24"/>
          <w:szCs w:val="24"/>
        </w:rPr>
      </w:pPr>
      <w:r w:rsidRPr="00065D4E">
        <w:rPr>
          <w:sz w:val="24"/>
          <w:szCs w:val="24"/>
        </w:rPr>
        <w:t>- соблюдение требований настоящего административного регламента.</w:t>
      </w:r>
    </w:p>
    <w:p w:rsidR="00B82240" w:rsidRPr="00065D4E" w:rsidRDefault="00B82240" w:rsidP="00B82240">
      <w:pPr>
        <w:autoSpaceDE w:val="0"/>
        <w:autoSpaceDN w:val="0"/>
        <w:adjustRightInd w:val="0"/>
        <w:jc w:val="both"/>
        <w:outlineLvl w:val="2"/>
        <w:rPr>
          <w:sz w:val="24"/>
          <w:szCs w:val="24"/>
        </w:rPr>
      </w:pPr>
    </w:p>
    <w:bookmarkEnd w:id="2"/>
    <w:p w:rsidR="00B82240" w:rsidRPr="00065D4E" w:rsidRDefault="00B82240" w:rsidP="00B82240">
      <w:pPr>
        <w:pStyle w:val="aa"/>
        <w:spacing w:before="0" w:after="0"/>
        <w:jc w:val="center"/>
        <w:textAlignment w:val="top"/>
        <w:rPr>
          <w:b/>
          <w:bCs/>
        </w:rPr>
      </w:pPr>
      <w:r w:rsidRPr="00065D4E">
        <w:rPr>
          <w:b/>
        </w:rPr>
        <w:t xml:space="preserve">3. </w:t>
      </w:r>
      <w:r w:rsidRPr="00065D4E">
        <w:rPr>
          <w:b/>
          <w:bCs/>
        </w:rPr>
        <w:t>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B82240" w:rsidRPr="00065D4E" w:rsidRDefault="00B82240" w:rsidP="00B82240">
      <w:pPr>
        <w:pStyle w:val="aa"/>
        <w:spacing w:before="0" w:after="0"/>
        <w:jc w:val="center"/>
        <w:textAlignment w:val="top"/>
        <w:rPr>
          <w:b/>
          <w:bCs/>
        </w:rPr>
      </w:pPr>
    </w:p>
    <w:p w:rsidR="00B82240" w:rsidRPr="00065D4E" w:rsidRDefault="00B82240" w:rsidP="00B82240">
      <w:pPr>
        <w:jc w:val="both"/>
        <w:rPr>
          <w:sz w:val="24"/>
          <w:szCs w:val="24"/>
        </w:rPr>
      </w:pPr>
      <w:r w:rsidRPr="00065D4E">
        <w:rPr>
          <w:sz w:val="24"/>
          <w:szCs w:val="24"/>
        </w:rPr>
        <w:t xml:space="preserve">          3.1. В рамках муниципальной функции «Предоставление земельного участка, находящегося в муниципальной собственности или государственная собственность на который </w:t>
      </w:r>
      <w:r w:rsidRPr="00065D4E">
        <w:rPr>
          <w:sz w:val="24"/>
          <w:szCs w:val="24"/>
        </w:rPr>
        <w:lastRenderedPageBreak/>
        <w:t xml:space="preserve">не разграничена, на территории сельского поселения </w:t>
      </w:r>
      <w:r w:rsidR="006C59AD" w:rsidRPr="00065D4E">
        <w:rPr>
          <w:sz w:val="24"/>
          <w:szCs w:val="24"/>
        </w:rPr>
        <w:t xml:space="preserve"> </w:t>
      </w:r>
      <w:r w:rsidR="001A0352">
        <w:rPr>
          <w:sz w:val="24"/>
          <w:szCs w:val="24"/>
        </w:rPr>
        <w:t>Ариевский</w:t>
      </w:r>
      <w:r w:rsidR="006C59AD" w:rsidRPr="00065D4E">
        <w:rPr>
          <w:sz w:val="24"/>
          <w:szCs w:val="24"/>
        </w:rPr>
        <w:t xml:space="preserve"> сельсовет</w:t>
      </w:r>
      <w:r w:rsidRPr="00065D4E">
        <w:rPr>
          <w:sz w:val="24"/>
          <w:szCs w:val="24"/>
        </w:rPr>
        <w:t xml:space="preserve"> муниципального района Дуванский район Республики Башкортостан» Комитет  осуществляет следующие мероприятия:</w:t>
      </w:r>
    </w:p>
    <w:p w:rsidR="00B82240" w:rsidRPr="00065D4E" w:rsidRDefault="00B82240" w:rsidP="00B82240">
      <w:pPr>
        <w:autoSpaceDE w:val="0"/>
        <w:autoSpaceDN w:val="0"/>
        <w:adjustRightInd w:val="0"/>
        <w:jc w:val="both"/>
        <w:outlineLvl w:val="2"/>
        <w:rPr>
          <w:sz w:val="24"/>
          <w:szCs w:val="24"/>
        </w:rPr>
      </w:pPr>
      <w:r w:rsidRPr="00065D4E">
        <w:rPr>
          <w:sz w:val="24"/>
          <w:szCs w:val="24"/>
        </w:rPr>
        <w:t>1) предоставление земельных участков на праве собственности.</w:t>
      </w:r>
    </w:p>
    <w:p w:rsidR="00B82240" w:rsidRPr="00065D4E" w:rsidRDefault="00B82240" w:rsidP="00B82240">
      <w:pPr>
        <w:autoSpaceDE w:val="0"/>
        <w:autoSpaceDN w:val="0"/>
        <w:adjustRightInd w:val="0"/>
        <w:jc w:val="both"/>
        <w:outlineLvl w:val="2"/>
        <w:rPr>
          <w:sz w:val="24"/>
          <w:szCs w:val="24"/>
        </w:rPr>
      </w:pPr>
      <w:r w:rsidRPr="00065D4E">
        <w:rPr>
          <w:sz w:val="24"/>
          <w:szCs w:val="24"/>
        </w:rPr>
        <w:t>Результатом выполнения мероприятия является предоставление земельного участка.</w:t>
      </w:r>
    </w:p>
    <w:p w:rsidR="00B82240" w:rsidRPr="00065D4E" w:rsidRDefault="00B82240" w:rsidP="00B82240">
      <w:pPr>
        <w:autoSpaceDE w:val="0"/>
        <w:autoSpaceDN w:val="0"/>
        <w:adjustRightInd w:val="0"/>
        <w:jc w:val="both"/>
        <w:outlineLvl w:val="2"/>
        <w:rPr>
          <w:sz w:val="24"/>
          <w:szCs w:val="24"/>
        </w:rPr>
      </w:pPr>
      <w:r w:rsidRPr="00065D4E">
        <w:rPr>
          <w:sz w:val="24"/>
          <w:szCs w:val="24"/>
        </w:rPr>
        <w:t>Юридическим фактом, которым заканчивается исполнение мероприятия, является издание постановления о предоставлении земельного участка.</w:t>
      </w:r>
    </w:p>
    <w:p w:rsidR="00B82240" w:rsidRPr="00065D4E" w:rsidRDefault="00B82240" w:rsidP="00B82240">
      <w:pPr>
        <w:autoSpaceDE w:val="0"/>
        <w:autoSpaceDN w:val="0"/>
        <w:adjustRightInd w:val="0"/>
        <w:jc w:val="both"/>
        <w:outlineLvl w:val="2"/>
        <w:rPr>
          <w:sz w:val="24"/>
          <w:szCs w:val="24"/>
        </w:rPr>
      </w:pPr>
      <w:r w:rsidRPr="00065D4E">
        <w:rPr>
          <w:sz w:val="24"/>
          <w:szCs w:val="24"/>
        </w:rPr>
        <w:t>Заявителем могут быть юридические и физические лица, либо их уполномоченные представители.</w:t>
      </w:r>
    </w:p>
    <w:p w:rsidR="00B82240" w:rsidRPr="00065D4E" w:rsidRDefault="00B82240" w:rsidP="00B82240">
      <w:pPr>
        <w:autoSpaceDE w:val="0"/>
        <w:autoSpaceDN w:val="0"/>
        <w:adjustRightInd w:val="0"/>
        <w:jc w:val="both"/>
        <w:rPr>
          <w:sz w:val="24"/>
          <w:szCs w:val="24"/>
        </w:rPr>
      </w:pPr>
      <w:r w:rsidRPr="00065D4E">
        <w:rPr>
          <w:sz w:val="24"/>
          <w:szCs w:val="24"/>
        </w:rPr>
        <w:t xml:space="preserve">             3.2.Предоставление земельных участков,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1A0352">
        <w:rPr>
          <w:sz w:val="24"/>
          <w:szCs w:val="24"/>
        </w:rPr>
        <w:t>Ариевский</w:t>
      </w:r>
      <w:r w:rsidR="00142EA3" w:rsidRPr="00065D4E">
        <w:rPr>
          <w:sz w:val="24"/>
          <w:szCs w:val="24"/>
        </w:rPr>
        <w:t xml:space="preserve"> сельсовет</w:t>
      </w:r>
      <w:r w:rsidRPr="00065D4E">
        <w:rPr>
          <w:sz w:val="24"/>
          <w:szCs w:val="24"/>
        </w:rPr>
        <w:t xml:space="preserve"> муниципального района Дуванский район Республики Башкортостан» в пределах переданных полномочий, осуществляется посредством:</w:t>
      </w:r>
    </w:p>
    <w:p w:rsidR="00B82240" w:rsidRPr="00065D4E" w:rsidRDefault="00B82240" w:rsidP="00B82240">
      <w:pPr>
        <w:autoSpaceDE w:val="0"/>
        <w:autoSpaceDN w:val="0"/>
        <w:adjustRightInd w:val="0"/>
        <w:jc w:val="both"/>
        <w:rPr>
          <w:i/>
          <w:sz w:val="24"/>
          <w:szCs w:val="24"/>
        </w:rPr>
      </w:pPr>
      <w:r w:rsidRPr="00065D4E">
        <w:rPr>
          <w:i/>
          <w:sz w:val="24"/>
          <w:szCs w:val="24"/>
        </w:rPr>
        <w:t>издания постановления о предоставлении земельного участка.</w:t>
      </w:r>
    </w:p>
    <w:p w:rsidR="00B82240" w:rsidRPr="00065D4E" w:rsidRDefault="00B82240" w:rsidP="00B82240">
      <w:pPr>
        <w:autoSpaceDE w:val="0"/>
        <w:autoSpaceDN w:val="0"/>
        <w:adjustRightInd w:val="0"/>
        <w:jc w:val="both"/>
        <w:rPr>
          <w:sz w:val="24"/>
          <w:szCs w:val="24"/>
        </w:rPr>
      </w:pPr>
      <w:r w:rsidRPr="00065D4E">
        <w:rPr>
          <w:sz w:val="24"/>
          <w:szCs w:val="24"/>
        </w:rPr>
        <w:t xml:space="preserve">         В рамках реализации мероприятия «Предоставление земельных участков,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1A0352">
        <w:rPr>
          <w:sz w:val="24"/>
          <w:szCs w:val="24"/>
        </w:rPr>
        <w:t>Ариевский</w:t>
      </w:r>
      <w:r w:rsidR="00142EA3" w:rsidRPr="00065D4E">
        <w:rPr>
          <w:sz w:val="24"/>
          <w:szCs w:val="24"/>
        </w:rPr>
        <w:t xml:space="preserve"> сельсовет</w:t>
      </w:r>
      <w:r w:rsidRPr="00065D4E">
        <w:rPr>
          <w:sz w:val="24"/>
          <w:szCs w:val="24"/>
        </w:rPr>
        <w:t xml:space="preserve"> муниципального района Дуванский район Республики Башкортостан» осуществляются следующие административные процедуры:</w:t>
      </w:r>
    </w:p>
    <w:p w:rsidR="00B82240" w:rsidRPr="00065D4E" w:rsidRDefault="00B82240" w:rsidP="00B82240">
      <w:pPr>
        <w:autoSpaceDE w:val="0"/>
        <w:autoSpaceDN w:val="0"/>
        <w:adjustRightInd w:val="0"/>
        <w:jc w:val="both"/>
        <w:rPr>
          <w:color w:val="000000"/>
          <w:sz w:val="24"/>
          <w:szCs w:val="24"/>
        </w:rPr>
      </w:pPr>
      <w:r w:rsidRPr="00065D4E">
        <w:rPr>
          <w:sz w:val="24"/>
          <w:szCs w:val="24"/>
        </w:rPr>
        <w:t>1)</w:t>
      </w:r>
      <w:r w:rsidRPr="00065D4E">
        <w:rPr>
          <w:color w:val="000000"/>
          <w:sz w:val="24"/>
          <w:szCs w:val="24"/>
        </w:rPr>
        <w:t xml:space="preserve"> рассмотрение заявления о предоставлении земельного участка на праве собственности и издание постановления о предоставлении земельного участка. </w:t>
      </w:r>
    </w:p>
    <w:p w:rsidR="00B82240" w:rsidRPr="00065D4E" w:rsidRDefault="00B82240" w:rsidP="00B82240">
      <w:pPr>
        <w:pStyle w:val="TextBas"/>
        <w:widowControl w:val="0"/>
        <w:rPr>
          <w:sz w:val="24"/>
          <w:szCs w:val="24"/>
        </w:rPr>
      </w:pPr>
      <w:r w:rsidRPr="00065D4E">
        <w:rPr>
          <w:sz w:val="24"/>
          <w:szCs w:val="24"/>
        </w:rPr>
        <w:t xml:space="preserve"> Максимальный срок выполнения данной административной процедуры – 1   месяц.</w:t>
      </w:r>
    </w:p>
    <w:p w:rsidR="00B82240" w:rsidRPr="00065D4E" w:rsidRDefault="00B82240" w:rsidP="00B82240">
      <w:pPr>
        <w:pStyle w:val="TextBas"/>
        <w:widowControl w:val="0"/>
        <w:ind w:hanging="142"/>
        <w:rPr>
          <w:color w:val="000000"/>
          <w:sz w:val="24"/>
          <w:szCs w:val="24"/>
        </w:rPr>
      </w:pPr>
      <w:r w:rsidRPr="00065D4E">
        <w:rPr>
          <w:color w:val="000000"/>
          <w:sz w:val="24"/>
          <w:szCs w:val="24"/>
        </w:rPr>
        <w:t xml:space="preserve">  </w:t>
      </w:r>
      <w:r w:rsidRPr="00065D4E">
        <w:rPr>
          <w:sz w:val="24"/>
          <w:szCs w:val="24"/>
        </w:rPr>
        <w:t>Юридическим фактом, инициирующим выполнение мероприятия, является поступление заявления о предоставлении земельного участка.</w:t>
      </w:r>
    </w:p>
    <w:p w:rsidR="00B82240" w:rsidRPr="00065D4E" w:rsidRDefault="00B82240" w:rsidP="00B82240">
      <w:pPr>
        <w:autoSpaceDE w:val="0"/>
        <w:autoSpaceDN w:val="0"/>
        <w:adjustRightInd w:val="0"/>
        <w:ind w:firstLine="540"/>
        <w:jc w:val="center"/>
        <w:outlineLvl w:val="1"/>
        <w:rPr>
          <w:sz w:val="24"/>
          <w:szCs w:val="24"/>
        </w:rPr>
      </w:pPr>
      <w:r w:rsidRPr="00065D4E">
        <w:rPr>
          <w:sz w:val="24"/>
          <w:szCs w:val="24"/>
        </w:rPr>
        <w:t>3.3. Информация о муниципальной услуге предоставляется посредством:</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-Телефонной связи;</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-При личной подаче заявителем запроса (заявления) и документов для предоставления муниципальной услуги в органе местного самоуправления заявители информируются о сроках и порядке рассмотрения запроса (заявления) и документов, а также о порядке получения конечного результата муниципальной услуги.</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С момента представления запроса (заявления) и иных документов для предоставления муниципальной услуги заявитель имеет право в часы приема обратиться для получения информации об этапе рассмотрения запроса (заявления) и иных документов.</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Заявителям могут быть предоставлены  консультации в устной форме или по телефону о предоставлении муниципальных услуг:</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-О правовых актах, регламентирующих предоставление муниципальной услуги.</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-О документах, необходимых для представления заявителем в орган местного самоуправления и Комитет.</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-Об адресах, режимах работы органа местного самоуправления и Комитета.</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 О графике приема и выдачи документов. </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Консультации и предоставление заявителям в ходе консультаций форм (бланков) документов являются безвозмездными.</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В случае если для консультации требуется продолжительное время (более 15 минут), заявителю может быть предложено обратиться за необходимой информацией в письменном виде. </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В помещениях Администрации сельского поселения и  Комитета, предоставляющего муниципальные услуги, информация для заявителя о предоставлении муниципальных услуг размещается на настенных информационных стендах и (или) на напольных информационных стойках.</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Обращения заявителей в органы местного самоуправления, Комитета о предоставлении муниципальных услуг и подготовка ответов на них осуществляются в порядке, установленном Законом Российской Федерации № 59-ФЗ от 02.05.2006 г.« О порядке рассмотрения обращений граждан Российской Федерации».</w:t>
      </w:r>
    </w:p>
    <w:p w:rsidR="00B82240" w:rsidRPr="00065D4E" w:rsidRDefault="00B82240" w:rsidP="00B82240">
      <w:pPr>
        <w:autoSpaceDE w:val="0"/>
        <w:autoSpaceDN w:val="0"/>
        <w:adjustRightInd w:val="0"/>
        <w:ind w:firstLine="540"/>
        <w:jc w:val="both"/>
        <w:outlineLvl w:val="1"/>
        <w:rPr>
          <w:sz w:val="24"/>
          <w:szCs w:val="24"/>
        </w:rPr>
      </w:pPr>
    </w:p>
    <w:p w:rsidR="00B82240" w:rsidRPr="00065D4E" w:rsidRDefault="00B82240" w:rsidP="00B82240">
      <w:pPr>
        <w:autoSpaceDE w:val="0"/>
        <w:autoSpaceDN w:val="0"/>
        <w:adjustRightInd w:val="0"/>
        <w:jc w:val="center"/>
        <w:outlineLvl w:val="1"/>
        <w:rPr>
          <w:sz w:val="24"/>
          <w:szCs w:val="24"/>
        </w:rPr>
      </w:pPr>
      <w:r w:rsidRPr="00065D4E">
        <w:rPr>
          <w:sz w:val="24"/>
          <w:szCs w:val="24"/>
        </w:rPr>
        <w:t>3.4. Требования к документам и информации, необходимым</w:t>
      </w:r>
    </w:p>
    <w:p w:rsidR="00B82240" w:rsidRPr="00065D4E" w:rsidRDefault="00B82240" w:rsidP="00B82240">
      <w:pPr>
        <w:autoSpaceDE w:val="0"/>
        <w:autoSpaceDN w:val="0"/>
        <w:adjustRightInd w:val="0"/>
        <w:ind w:firstLine="540"/>
        <w:jc w:val="center"/>
        <w:outlineLvl w:val="1"/>
        <w:rPr>
          <w:sz w:val="24"/>
          <w:szCs w:val="24"/>
        </w:rPr>
      </w:pPr>
      <w:r w:rsidRPr="00065D4E">
        <w:rPr>
          <w:sz w:val="24"/>
          <w:szCs w:val="24"/>
        </w:rPr>
        <w:t>для предоставления муниципальной услуги</w:t>
      </w:r>
    </w:p>
    <w:p w:rsidR="00B82240" w:rsidRPr="00065D4E" w:rsidRDefault="00B82240" w:rsidP="00B82240">
      <w:pPr>
        <w:autoSpaceDE w:val="0"/>
        <w:autoSpaceDN w:val="0"/>
        <w:adjustRightInd w:val="0"/>
        <w:ind w:firstLine="540"/>
        <w:jc w:val="center"/>
        <w:outlineLvl w:val="1"/>
        <w:rPr>
          <w:b/>
          <w:sz w:val="24"/>
          <w:szCs w:val="24"/>
        </w:rPr>
      </w:pP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lastRenderedPageBreak/>
        <w:t xml:space="preserve">  Перечень документов, необходимых для предоставления муниципальной услуги, устанавливается административным регламентом предоставления муниципальной услуги и является исчерпывающим.</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Запрещается требовать от заявителя:</w:t>
      </w:r>
    </w:p>
    <w:p w:rsidR="00B82240" w:rsidRPr="00065D4E" w:rsidRDefault="00B82240" w:rsidP="00B82240">
      <w:pPr>
        <w:pStyle w:val="TextList"/>
        <w:widowControl w:val="0"/>
        <w:ind w:firstLine="0"/>
        <w:rPr>
          <w:sz w:val="24"/>
          <w:szCs w:val="24"/>
        </w:rPr>
      </w:pPr>
      <w:r w:rsidRPr="00065D4E">
        <w:rPr>
          <w:sz w:val="24"/>
          <w:szCs w:val="24"/>
        </w:rPr>
        <w:t xml:space="preserve">       - Предоставления документов и информации или осуществления действий, предоставление или осуществление которых не предусмотрено Приказом Минэкономразвития России от 12.01.2015 г. № 1, настоящим регламентом.</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Предоставления документов и информации, которые находятся в распоряжении федеральных органов, предоставляющих государственные услуги, органов исполнительной власти Республики Башкортостан, иных органов местного самоуправления, подведомственных организаций, участвующих в предоставлении государственных и муниципальных услуг в соответствии с нормативными правовыми актами Российской Федерации, Республики Башкортостан и нормативными правовыми актами муниципального района (городского округа), за исключением документов, включенных в перечень, определенный </w:t>
      </w:r>
      <w:hyperlink r:id="rId10" w:history="1">
        <w:r w:rsidRPr="00065D4E">
          <w:rPr>
            <w:rStyle w:val="a7"/>
            <w:sz w:val="24"/>
            <w:szCs w:val="24"/>
          </w:rPr>
          <w:t>частью 6 статьи 7</w:t>
        </w:r>
      </w:hyperlink>
      <w:r w:rsidRPr="00065D4E">
        <w:rPr>
          <w:sz w:val="24"/>
          <w:szCs w:val="24"/>
        </w:rPr>
        <w:t xml:space="preserve"> Федерального закона от 27 июля </w:t>
      </w:r>
      <w:smartTag w:uri="urn:schemas-microsoft-com:office:smarttags" w:element="metricconverter">
        <w:smartTagPr>
          <w:attr w:name="ProductID" w:val="2010 г"/>
        </w:smartTagPr>
        <w:r w:rsidRPr="00065D4E">
          <w:rPr>
            <w:sz w:val="24"/>
            <w:szCs w:val="24"/>
          </w:rPr>
          <w:t>2010 г</w:t>
        </w:r>
      </w:smartTag>
      <w:r w:rsidRPr="00065D4E">
        <w:rPr>
          <w:sz w:val="24"/>
          <w:szCs w:val="24"/>
        </w:rPr>
        <w:t>. № 210-ФЗ «Об организации предоставления государственных и муниципальных услуг».</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Форма запроса (заявления) на получение муниципальной услуги свободная.</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В случае если для предоставления муниципальной услуги необходимо предоставление документов (информации) об ином лице, не являющемся заявителем (за исключением лиц, признанных в установленном порядке безвестно отсутствующими),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оформленные в соответствии с требованиями федерального законодательства,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Представляемые заявителем документы (информация) в бумажном виде должны соответствовать следующим требованиям:</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 Не иметь подчисток текста.</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-Не иметь повреждений, наличие которых не позволяет однозначно истолковать их содержание.</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Копии документов, не заверенные нотариусом, представляются заявителем с предъявлением оригиналов документов, если иное не установлено соответствующим административным регламентом.</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Документы, выданные компетентными органами иностранных государств и предъявленные заявителем для получения муниципальной услуги,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 случаях, предусмотренных федеральными законами, верность перевода должна быть нотариально удостоверена.</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При представлении интересов заявителей иными лицами, уполномоченными заявителем в порядке, установленном нормативными правовыми актами Российской Федерации:</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-Представитель физического лица действует от его имени в соответствии с нотариально удостоверенной доверенностью, если иное не установлено законодательством Российской Федерации.</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-Представитель юридического лица, являющийся руководителем юридического лица, действует в соответствии с документом, подтверждающим полномочия руководителя юридического лица.</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-Представитель юридического лица, не являющийся руководителем юридического лица, действует в соответствии с доверенностью, заверенной руководителем юридического лица.</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Документы, которыми может воспользоваться заявитель для удостоверения личности:</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-Паспорт гражданина Российской Федерации.</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-Временное удостоверение личности гражданина Российской Федерации по </w:t>
      </w:r>
      <w:hyperlink r:id="rId11" w:history="1">
        <w:r w:rsidRPr="00065D4E">
          <w:rPr>
            <w:rStyle w:val="a7"/>
            <w:sz w:val="24"/>
            <w:szCs w:val="24"/>
          </w:rPr>
          <w:t>форме № 2П</w:t>
        </w:r>
      </w:hyperlink>
      <w:r w:rsidRPr="00065D4E">
        <w:rPr>
          <w:sz w:val="24"/>
          <w:szCs w:val="24"/>
        </w:rPr>
        <w:t xml:space="preserve"> для граждан, утративших паспорт, а также для граждан, в отношении которых до выдачи паспорта проводится дополнительная проверка.</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-Удостоверение личности или военный билет военнослужащего.</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lastRenderedPageBreak/>
        <w:t xml:space="preserve">  -Документ, удостоверяющий личность, с отметкой о выдаче вида на жительство для иностранных граждан и лиц без гражданства, постоянно проживающих на территории Российской Федерации.</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-Удостоверение беженца.</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-Свидетельство о рождении (могут представлять опекуны, законные представители и лица, имеющие право подтверждать личность ребенка в соответствии со своими законными правами).</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Удостоверение личности гражданина, не достигшего возраста 14 лет, может быть произведено его законными представителями (лицами, имеющимися права представлять его интересы в соответствии с законом).</w:t>
      </w:r>
    </w:p>
    <w:p w:rsidR="00B82240" w:rsidRPr="00065D4E" w:rsidRDefault="00B82240" w:rsidP="00B82240">
      <w:pPr>
        <w:autoSpaceDE w:val="0"/>
        <w:autoSpaceDN w:val="0"/>
        <w:adjustRightInd w:val="0"/>
        <w:ind w:firstLine="540"/>
        <w:jc w:val="center"/>
        <w:outlineLvl w:val="1"/>
        <w:rPr>
          <w:b/>
          <w:sz w:val="24"/>
          <w:szCs w:val="24"/>
        </w:rPr>
      </w:pPr>
    </w:p>
    <w:p w:rsidR="00B82240" w:rsidRPr="00065D4E" w:rsidRDefault="00B82240" w:rsidP="00B82240">
      <w:pPr>
        <w:autoSpaceDE w:val="0"/>
        <w:autoSpaceDN w:val="0"/>
        <w:adjustRightInd w:val="0"/>
        <w:jc w:val="center"/>
        <w:outlineLvl w:val="1"/>
        <w:rPr>
          <w:sz w:val="24"/>
          <w:szCs w:val="24"/>
        </w:rPr>
      </w:pPr>
      <w:r w:rsidRPr="00065D4E">
        <w:rPr>
          <w:sz w:val="24"/>
          <w:szCs w:val="24"/>
        </w:rPr>
        <w:t>3.5. Требования к приему запроса (заявления) и иных</w:t>
      </w:r>
    </w:p>
    <w:p w:rsidR="00B82240" w:rsidRPr="00065D4E" w:rsidRDefault="00B82240" w:rsidP="00B82240">
      <w:pPr>
        <w:autoSpaceDE w:val="0"/>
        <w:autoSpaceDN w:val="0"/>
        <w:adjustRightInd w:val="0"/>
        <w:jc w:val="center"/>
        <w:outlineLvl w:val="1"/>
        <w:rPr>
          <w:sz w:val="24"/>
          <w:szCs w:val="24"/>
        </w:rPr>
      </w:pPr>
      <w:r w:rsidRPr="00065D4E">
        <w:rPr>
          <w:sz w:val="24"/>
          <w:szCs w:val="24"/>
        </w:rPr>
        <w:t>документов и информации, необходимых для предоставления</w:t>
      </w:r>
    </w:p>
    <w:p w:rsidR="00B82240" w:rsidRPr="00065D4E" w:rsidRDefault="00B82240" w:rsidP="00B82240">
      <w:pPr>
        <w:autoSpaceDE w:val="0"/>
        <w:autoSpaceDN w:val="0"/>
        <w:adjustRightInd w:val="0"/>
        <w:jc w:val="center"/>
        <w:outlineLvl w:val="1"/>
        <w:rPr>
          <w:sz w:val="24"/>
          <w:szCs w:val="24"/>
        </w:rPr>
      </w:pPr>
      <w:r w:rsidRPr="00065D4E">
        <w:rPr>
          <w:sz w:val="24"/>
          <w:szCs w:val="24"/>
        </w:rPr>
        <w:t>муниципальной услуги</w:t>
      </w:r>
    </w:p>
    <w:p w:rsidR="00B82240" w:rsidRPr="00065D4E" w:rsidRDefault="00B82240" w:rsidP="00B82240">
      <w:pPr>
        <w:autoSpaceDE w:val="0"/>
        <w:autoSpaceDN w:val="0"/>
        <w:adjustRightInd w:val="0"/>
        <w:jc w:val="center"/>
        <w:outlineLvl w:val="1"/>
        <w:rPr>
          <w:b/>
          <w:sz w:val="24"/>
          <w:szCs w:val="24"/>
        </w:rPr>
      </w:pP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Поступление из администрации сельского поселения </w:t>
      </w:r>
      <w:r w:rsidR="001A0352">
        <w:rPr>
          <w:sz w:val="24"/>
          <w:szCs w:val="24"/>
        </w:rPr>
        <w:t>Ариевский</w:t>
      </w:r>
      <w:r w:rsidR="00142EA3" w:rsidRPr="00065D4E">
        <w:rPr>
          <w:sz w:val="24"/>
          <w:szCs w:val="24"/>
        </w:rPr>
        <w:t xml:space="preserve"> сельсовет</w:t>
      </w:r>
      <w:r w:rsidRPr="00065D4E">
        <w:rPr>
          <w:sz w:val="24"/>
          <w:szCs w:val="24"/>
        </w:rPr>
        <w:t xml:space="preserve"> муниципального района Дуванский район запроса (заявления) на предоставление муниципальной услуги и иных документов (информации), необходимых для предоставления муниципальной услуги, в Комитет  является основанием для начала предоставления муниципальной услуги.</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Должностное лицо, ответственное за регистрацию поступающих запросов (заявлений) вносит запись о приеме запроса (заявления) в соответствующий журнал регистрации (книгу учета запросов) и передает должностному лицу- исполнителю муниципальной услуги под роспись.</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Должностное лицо – исполнитель муниципальной услуги при наличии необходимых документов для предоставления муниципальной услуги и соответствии их требованиям, установленным правовыми актами к оформлению таких документов, настоящим требованиям и требованиям административного регламента предоставления муниципальной услуги готовит необходимые документы для исполнения муниципальной услуги.</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Должностное лицо – исполнитель муниципальной услуги при наличии оснований для отказа в приеме документов, установленных административным регламентом, уведомляет в письменной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w:t>
      </w:r>
    </w:p>
    <w:p w:rsidR="00B82240" w:rsidRPr="00065D4E" w:rsidRDefault="00B82240" w:rsidP="00B82240">
      <w:pPr>
        <w:autoSpaceDE w:val="0"/>
        <w:autoSpaceDN w:val="0"/>
        <w:adjustRightInd w:val="0"/>
        <w:jc w:val="center"/>
        <w:outlineLvl w:val="1"/>
        <w:rPr>
          <w:b/>
          <w:sz w:val="24"/>
          <w:szCs w:val="24"/>
        </w:rPr>
      </w:pPr>
    </w:p>
    <w:p w:rsidR="00B82240" w:rsidRPr="00065D4E" w:rsidRDefault="00B82240" w:rsidP="00B82240">
      <w:pPr>
        <w:autoSpaceDE w:val="0"/>
        <w:autoSpaceDN w:val="0"/>
        <w:adjustRightInd w:val="0"/>
        <w:jc w:val="center"/>
        <w:outlineLvl w:val="1"/>
        <w:rPr>
          <w:sz w:val="24"/>
          <w:szCs w:val="24"/>
        </w:rPr>
      </w:pPr>
      <w:r w:rsidRPr="00065D4E">
        <w:rPr>
          <w:sz w:val="24"/>
          <w:szCs w:val="24"/>
        </w:rPr>
        <w:t>3.6. Требования к учету запросов заявителей</w:t>
      </w:r>
    </w:p>
    <w:p w:rsidR="00B82240" w:rsidRPr="00065D4E" w:rsidRDefault="00B82240" w:rsidP="00B82240">
      <w:pPr>
        <w:autoSpaceDE w:val="0"/>
        <w:autoSpaceDN w:val="0"/>
        <w:adjustRightInd w:val="0"/>
        <w:jc w:val="center"/>
        <w:outlineLvl w:val="1"/>
        <w:rPr>
          <w:sz w:val="24"/>
          <w:szCs w:val="24"/>
        </w:rPr>
      </w:pPr>
      <w:r w:rsidRPr="00065D4E">
        <w:rPr>
          <w:sz w:val="24"/>
          <w:szCs w:val="24"/>
        </w:rPr>
        <w:t>для предоставления муниципальных услуг</w:t>
      </w:r>
    </w:p>
    <w:p w:rsidR="00B82240" w:rsidRPr="00065D4E" w:rsidRDefault="00B82240" w:rsidP="00B82240">
      <w:pPr>
        <w:autoSpaceDE w:val="0"/>
        <w:autoSpaceDN w:val="0"/>
        <w:adjustRightInd w:val="0"/>
        <w:jc w:val="center"/>
        <w:outlineLvl w:val="1"/>
        <w:rPr>
          <w:b/>
          <w:sz w:val="24"/>
          <w:szCs w:val="24"/>
        </w:rPr>
      </w:pP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Для администрации, предоставляющего муниципальную услугу, предусматривается ведение журнала регистрации и контроля за запросами заявителей в  форме бумажного носителя.</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Журнал регистрации и контроля за запросами заявителей на бумажном носителе (далее – бумажный журнал) – это книга учета, заполненная вручную, в твердом переплете, прошнурованная, пронумерованная, заверенная подписью уполномоченного должностного лица Комитета, предоставляющего муниципальную услугу, и скрепленная печатью.</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Бумажный журнал ведется в обязательном порядке при отсутствии электронного журнала.</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Бумажный журнал ведется в письменной форме. Ошибки в записях исправляются путем зачеркивания неправильной записи с указанием правильной редакции и заверением подписью должностного лица органа местного самоуправления, организации муниципального района (городского округа), предоставившего муниципальную услугу, внесшего исправления, с указанием его должности, фамилии, имени, отчества. Допускается использование корректирующих средств.       </w:t>
      </w:r>
    </w:p>
    <w:p w:rsidR="00B82240" w:rsidRPr="00065D4E" w:rsidRDefault="00B82240" w:rsidP="00B82240">
      <w:pPr>
        <w:autoSpaceDE w:val="0"/>
        <w:autoSpaceDN w:val="0"/>
        <w:adjustRightInd w:val="0"/>
        <w:outlineLvl w:val="1"/>
        <w:rPr>
          <w:b/>
          <w:sz w:val="24"/>
          <w:szCs w:val="24"/>
        </w:rPr>
      </w:pPr>
    </w:p>
    <w:p w:rsidR="00B82240" w:rsidRPr="00065D4E" w:rsidRDefault="00B82240" w:rsidP="00B82240">
      <w:pPr>
        <w:autoSpaceDE w:val="0"/>
        <w:autoSpaceDN w:val="0"/>
        <w:adjustRightInd w:val="0"/>
        <w:jc w:val="center"/>
        <w:outlineLvl w:val="1"/>
        <w:rPr>
          <w:sz w:val="24"/>
          <w:szCs w:val="24"/>
        </w:rPr>
      </w:pPr>
      <w:r w:rsidRPr="00065D4E">
        <w:rPr>
          <w:sz w:val="24"/>
          <w:szCs w:val="24"/>
        </w:rPr>
        <w:t>3.7. Требования к обработке документов и информации,</w:t>
      </w:r>
    </w:p>
    <w:p w:rsidR="00B82240" w:rsidRPr="00065D4E" w:rsidRDefault="00B82240" w:rsidP="00B82240">
      <w:pPr>
        <w:autoSpaceDE w:val="0"/>
        <w:autoSpaceDN w:val="0"/>
        <w:adjustRightInd w:val="0"/>
        <w:jc w:val="center"/>
        <w:outlineLvl w:val="1"/>
        <w:rPr>
          <w:sz w:val="24"/>
          <w:szCs w:val="24"/>
        </w:rPr>
      </w:pPr>
      <w:r w:rsidRPr="00065D4E">
        <w:rPr>
          <w:sz w:val="24"/>
          <w:szCs w:val="24"/>
        </w:rPr>
        <w:t>необходимых для предоставления муниципальной услуги</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Основанием для начала процедуры обработки документов и информации является получение должностным лицом- исполнителем муниципальной услуги, полного пакета документов, представленных заявителем.</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Должностное лицо, ответственное за обработку документов:</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lastRenderedPageBreak/>
        <w:t xml:space="preserve">  Осуществляет проверку документов,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Республики Башкортостан и правовыми актами муниципальных образований  района .</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На основании анализа сведений, содержащихся в запросе (заявлении), в представленных заявителем документах и сведений,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При подтверждении права заявителя на получение муниципальной услуги готовит проект решения о предоставлении муниципальной услуги, визирует его и передает полный пакет документов (информацию) с проектом соответствующего решения должностному лицу, уполномоченному на принятие соответствующего решения.</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Проект решения о предоставлении муниципальной услуги содержит сведения, характеризующие результат предоставления муниципальной услуги.</w:t>
      </w:r>
    </w:p>
    <w:p w:rsidR="00B82240" w:rsidRPr="00065D4E" w:rsidRDefault="00B82240" w:rsidP="00B82240">
      <w:pPr>
        <w:autoSpaceDE w:val="0"/>
        <w:autoSpaceDN w:val="0"/>
        <w:adjustRightInd w:val="0"/>
        <w:ind w:firstLine="540"/>
        <w:jc w:val="both"/>
        <w:outlineLvl w:val="1"/>
        <w:rPr>
          <w:sz w:val="24"/>
          <w:szCs w:val="24"/>
        </w:rPr>
      </w:pPr>
    </w:p>
    <w:p w:rsidR="00B82240" w:rsidRPr="00065D4E" w:rsidRDefault="00B82240" w:rsidP="00B82240">
      <w:pPr>
        <w:autoSpaceDE w:val="0"/>
        <w:autoSpaceDN w:val="0"/>
        <w:adjustRightInd w:val="0"/>
        <w:jc w:val="center"/>
        <w:outlineLvl w:val="1"/>
        <w:rPr>
          <w:sz w:val="24"/>
          <w:szCs w:val="24"/>
        </w:rPr>
      </w:pPr>
      <w:r w:rsidRPr="00065D4E">
        <w:rPr>
          <w:sz w:val="24"/>
          <w:szCs w:val="24"/>
        </w:rPr>
        <w:t>3.8. Требования к принятию решения при предоставлении</w:t>
      </w:r>
    </w:p>
    <w:p w:rsidR="00B82240" w:rsidRPr="00065D4E" w:rsidRDefault="00B82240" w:rsidP="00B82240">
      <w:pPr>
        <w:autoSpaceDE w:val="0"/>
        <w:autoSpaceDN w:val="0"/>
        <w:adjustRightInd w:val="0"/>
        <w:jc w:val="center"/>
        <w:outlineLvl w:val="1"/>
        <w:rPr>
          <w:b/>
          <w:sz w:val="24"/>
          <w:szCs w:val="24"/>
        </w:rPr>
      </w:pPr>
      <w:r w:rsidRPr="00065D4E">
        <w:rPr>
          <w:sz w:val="24"/>
          <w:szCs w:val="24"/>
        </w:rPr>
        <w:t>муниципальной услуги</w:t>
      </w:r>
    </w:p>
    <w:p w:rsidR="00B82240" w:rsidRPr="00065D4E" w:rsidRDefault="00B82240" w:rsidP="00B82240">
      <w:pPr>
        <w:autoSpaceDE w:val="0"/>
        <w:autoSpaceDN w:val="0"/>
        <w:adjustRightInd w:val="0"/>
        <w:ind w:firstLine="540"/>
        <w:jc w:val="both"/>
        <w:outlineLvl w:val="1"/>
        <w:rPr>
          <w:sz w:val="24"/>
          <w:szCs w:val="24"/>
        </w:rPr>
      </w:pP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Основанием для принятия решения при предоставлении муниципальной услуги является получение должностным лицом, уполномоченным на принятие решения о предоставлении муниципальной услуги, полного пакета документов (информации), проекта решения.</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Должностное лицо, уполномоченное на принятие решения при предоставлении муниципальной услуги, определяет правомерность такого решения.</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При соответствии представленного проекта решения требованиям нормативных правовых актов Российской Федерации, Республики Башкортостан и правовых актов городского поселения муниципального района Дуванский район, административного регламента должностное лицо, уполномоченное на принятие решения, подписывает проект решения.</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При несоответствии представленного проекта решения требованиям нормативных правовых актов Российской Федерации, Республики Башкортостан и правовых актов сельского поселения муниципального района Дуванский район, административного регламента должностное лицо, уполномоченное на принятие решения, возвращает пакет документов и проект решения на доработку должностному лицу, ответственному за подготовку решения при предоставлении муниципальной услуги (с указанием причины возврата).</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Решение, подписанное должностным лицом, уполномоченным на принятие решения при предоставлении муниципальной услуги, является результатом оказания муниципальной услуги.</w:t>
      </w: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Решение, подписанное уполномоченным должностным лицом, подтверждающее в отношении заявителя положительный результат предоставления муниципальной услуги, является основанием для предоставления земельного участка, находящегося в муниципальной собственности или государственная собственность на который не разграничена, на территории сельского поселения </w:t>
      </w:r>
      <w:r w:rsidR="001A0352">
        <w:rPr>
          <w:sz w:val="24"/>
          <w:szCs w:val="24"/>
        </w:rPr>
        <w:t>Ариевский</w:t>
      </w:r>
      <w:r w:rsidR="00142EA3" w:rsidRPr="00065D4E">
        <w:rPr>
          <w:sz w:val="24"/>
          <w:szCs w:val="24"/>
        </w:rPr>
        <w:t xml:space="preserve"> сельсовет</w:t>
      </w:r>
      <w:r w:rsidRPr="00065D4E">
        <w:rPr>
          <w:sz w:val="24"/>
          <w:szCs w:val="24"/>
        </w:rPr>
        <w:t xml:space="preserve"> муниципального района Дуванский район Республики Башкортостан.</w:t>
      </w:r>
    </w:p>
    <w:p w:rsidR="00B82240" w:rsidRPr="00065D4E" w:rsidRDefault="00B82240" w:rsidP="00B82240">
      <w:pPr>
        <w:autoSpaceDE w:val="0"/>
        <w:autoSpaceDN w:val="0"/>
        <w:adjustRightInd w:val="0"/>
        <w:ind w:firstLine="540"/>
        <w:jc w:val="both"/>
        <w:outlineLvl w:val="1"/>
        <w:rPr>
          <w:sz w:val="24"/>
          <w:szCs w:val="24"/>
        </w:rPr>
      </w:pPr>
    </w:p>
    <w:p w:rsidR="00B82240" w:rsidRPr="00065D4E" w:rsidRDefault="00B82240" w:rsidP="00B82240">
      <w:pPr>
        <w:autoSpaceDE w:val="0"/>
        <w:autoSpaceDN w:val="0"/>
        <w:adjustRightInd w:val="0"/>
        <w:jc w:val="center"/>
        <w:outlineLvl w:val="1"/>
        <w:rPr>
          <w:sz w:val="24"/>
          <w:szCs w:val="24"/>
        </w:rPr>
      </w:pPr>
      <w:r w:rsidRPr="00065D4E">
        <w:rPr>
          <w:sz w:val="24"/>
          <w:szCs w:val="24"/>
        </w:rPr>
        <w:t>3.9. Требования к выдаче заявителю документов</w:t>
      </w:r>
    </w:p>
    <w:p w:rsidR="00B82240" w:rsidRPr="00065D4E" w:rsidRDefault="00B82240" w:rsidP="00B82240">
      <w:pPr>
        <w:autoSpaceDE w:val="0"/>
        <w:autoSpaceDN w:val="0"/>
        <w:adjustRightInd w:val="0"/>
        <w:jc w:val="center"/>
        <w:outlineLvl w:val="1"/>
        <w:rPr>
          <w:sz w:val="24"/>
          <w:szCs w:val="24"/>
        </w:rPr>
      </w:pPr>
      <w:r w:rsidRPr="00065D4E">
        <w:rPr>
          <w:sz w:val="24"/>
          <w:szCs w:val="24"/>
        </w:rPr>
        <w:t>и (или) информации, подтверждающих результат предоставления</w:t>
      </w:r>
    </w:p>
    <w:p w:rsidR="00B82240" w:rsidRPr="00065D4E" w:rsidRDefault="00B82240" w:rsidP="00B82240">
      <w:pPr>
        <w:autoSpaceDE w:val="0"/>
        <w:autoSpaceDN w:val="0"/>
        <w:adjustRightInd w:val="0"/>
        <w:jc w:val="center"/>
        <w:outlineLvl w:val="1"/>
        <w:rPr>
          <w:b/>
          <w:sz w:val="24"/>
          <w:szCs w:val="24"/>
        </w:rPr>
      </w:pPr>
      <w:r w:rsidRPr="00065D4E">
        <w:rPr>
          <w:sz w:val="24"/>
          <w:szCs w:val="24"/>
        </w:rPr>
        <w:t>муниципальной услуги</w:t>
      </w:r>
    </w:p>
    <w:p w:rsidR="00B82240" w:rsidRPr="00065D4E" w:rsidRDefault="00B82240" w:rsidP="00B82240">
      <w:pPr>
        <w:autoSpaceDE w:val="0"/>
        <w:autoSpaceDN w:val="0"/>
        <w:adjustRightInd w:val="0"/>
        <w:ind w:firstLine="540"/>
        <w:jc w:val="both"/>
        <w:outlineLvl w:val="1"/>
        <w:rPr>
          <w:b/>
          <w:sz w:val="24"/>
          <w:szCs w:val="24"/>
        </w:rPr>
      </w:pPr>
    </w:p>
    <w:p w:rsidR="00B82240" w:rsidRPr="00065D4E" w:rsidRDefault="00B82240" w:rsidP="00B82240">
      <w:pPr>
        <w:autoSpaceDE w:val="0"/>
        <w:autoSpaceDN w:val="0"/>
        <w:adjustRightInd w:val="0"/>
        <w:ind w:firstLine="540"/>
        <w:jc w:val="both"/>
        <w:outlineLvl w:val="1"/>
        <w:rPr>
          <w:sz w:val="24"/>
          <w:szCs w:val="24"/>
        </w:rPr>
      </w:pPr>
      <w:r w:rsidRPr="00065D4E">
        <w:rPr>
          <w:sz w:val="24"/>
          <w:szCs w:val="24"/>
        </w:rPr>
        <w:t xml:space="preserve">  Документы, подтверждающие результат предоставления муниципальной услуги, в соответствии с положениями административного регламента предоставления муниципальной услуги выдаются заявителю (его уполномоченному представителю) лично.</w:t>
      </w:r>
    </w:p>
    <w:p w:rsidR="00B82240" w:rsidRPr="00065D4E" w:rsidRDefault="00B82240" w:rsidP="00B82240">
      <w:pPr>
        <w:pStyle w:val="msonormalcxsplast"/>
        <w:ind w:firstLine="567"/>
        <w:contextualSpacing/>
        <w:jc w:val="both"/>
      </w:pPr>
      <w:r w:rsidRPr="00065D4E">
        <w:t>Блок-схема предоставления муниципальной услуги приведена в приложении №2</w:t>
      </w:r>
    </w:p>
    <w:p w:rsidR="00B82240" w:rsidRPr="00065D4E" w:rsidRDefault="00B82240" w:rsidP="00B82240">
      <w:pPr>
        <w:pStyle w:val="aa"/>
        <w:spacing w:before="0" w:after="0"/>
        <w:ind w:firstLine="540"/>
        <w:jc w:val="center"/>
        <w:textAlignment w:val="top"/>
        <w:rPr>
          <w:b/>
          <w:bCs/>
        </w:rPr>
      </w:pPr>
      <w:r w:rsidRPr="00065D4E">
        <w:rPr>
          <w:b/>
        </w:rPr>
        <w:t>4.</w:t>
      </w:r>
      <w:r w:rsidRPr="00065D4E">
        <w:rPr>
          <w:b/>
          <w:bCs/>
        </w:rPr>
        <w:t xml:space="preserve"> Формы контроля за исполнением административного регламента</w:t>
      </w:r>
    </w:p>
    <w:p w:rsidR="00B82240" w:rsidRPr="00065D4E" w:rsidRDefault="00B82240" w:rsidP="00B82240">
      <w:pPr>
        <w:pStyle w:val="aa"/>
        <w:spacing w:before="0" w:after="0"/>
        <w:ind w:firstLine="540"/>
        <w:jc w:val="both"/>
        <w:textAlignment w:val="top"/>
      </w:pPr>
    </w:p>
    <w:p w:rsidR="00B82240" w:rsidRPr="00065D4E" w:rsidRDefault="00B82240" w:rsidP="00B82240">
      <w:pPr>
        <w:spacing w:line="249" w:lineRule="atLeast"/>
        <w:ind w:firstLine="720"/>
        <w:jc w:val="both"/>
        <w:rPr>
          <w:sz w:val="24"/>
          <w:szCs w:val="24"/>
        </w:rPr>
      </w:pPr>
      <w:r w:rsidRPr="00065D4E">
        <w:rPr>
          <w:sz w:val="24"/>
          <w:szCs w:val="24"/>
        </w:rPr>
        <w:t>4.1.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муниципальной услуге.</w:t>
      </w:r>
    </w:p>
    <w:p w:rsidR="00B82240" w:rsidRPr="00065D4E" w:rsidRDefault="00B82240" w:rsidP="00B82240">
      <w:pPr>
        <w:ind w:firstLine="720"/>
        <w:jc w:val="both"/>
        <w:rPr>
          <w:i/>
          <w:sz w:val="24"/>
          <w:szCs w:val="24"/>
        </w:rPr>
      </w:pPr>
      <w:r w:rsidRPr="00065D4E">
        <w:rPr>
          <w:sz w:val="24"/>
          <w:szCs w:val="24"/>
        </w:rPr>
        <w:lastRenderedPageBreak/>
        <w:t xml:space="preserve">Текущий контроль за исполнением положений настоящего административного регламента ответственными исполнителями осуществляется главой администрации сельского поселения </w:t>
      </w:r>
      <w:r w:rsidRPr="00065D4E">
        <w:rPr>
          <w:i/>
          <w:sz w:val="24"/>
          <w:szCs w:val="24"/>
        </w:rPr>
        <w:t xml:space="preserve">. </w:t>
      </w:r>
    </w:p>
    <w:p w:rsidR="00B82240" w:rsidRPr="00065D4E" w:rsidRDefault="00B82240" w:rsidP="00B82240">
      <w:pPr>
        <w:ind w:firstLine="720"/>
        <w:jc w:val="both"/>
        <w:rPr>
          <w:sz w:val="24"/>
          <w:szCs w:val="24"/>
        </w:rPr>
      </w:pPr>
      <w:r w:rsidRPr="00065D4E">
        <w:rPr>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Регламента.</w:t>
      </w:r>
    </w:p>
    <w:p w:rsidR="00B82240" w:rsidRPr="00065D4E" w:rsidRDefault="00B82240" w:rsidP="00B82240">
      <w:pPr>
        <w:spacing w:line="249" w:lineRule="atLeast"/>
        <w:ind w:firstLine="720"/>
        <w:jc w:val="both"/>
        <w:rPr>
          <w:sz w:val="24"/>
          <w:szCs w:val="24"/>
        </w:rPr>
      </w:pPr>
    </w:p>
    <w:p w:rsidR="00B82240" w:rsidRPr="00065D4E" w:rsidRDefault="00B82240" w:rsidP="00B82240">
      <w:pPr>
        <w:spacing w:line="249" w:lineRule="atLeast"/>
        <w:ind w:firstLine="720"/>
        <w:jc w:val="both"/>
        <w:rPr>
          <w:sz w:val="24"/>
          <w:szCs w:val="24"/>
        </w:rPr>
      </w:pPr>
      <w:r w:rsidRPr="00065D4E">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82240" w:rsidRPr="00065D4E" w:rsidRDefault="00B82240" w:rsidP="00B82240">
      <w:pPr>
        <w:autoSpaceDE w:val="0"/>
        <w:autoSpaceDN w:val="0"/>
        <w:adjustRightInd w:val="0"/>
        <w:ind w:firstLine="709"/>
        <w:jc w:val="both"/>
        <w:rPr>
          <w:sz w:val="24"/>
          <w:szCs w:val="24"/>
        </w:rPr>
      </w:pPr>
      <w:r w:rsidRPr="00065D4E">
        <w:rPr>
          <w:sz w:val="24"/>
          <w:szCs w:val="24"/>
        </w:rPr>
        <w:t xml:space="preserve">Контроль за полнотой и качеством предоставления муниципальной услуги может осуществляться в виде плановых и внеплановых  проверок. </w:t>
      </w:r>
    </w:p>
    <w:p w:rsidR="00B82240" w:rsidRPr="00065D4E" w:rsidRDefault="00B82240" w:rsidP="00B82240">
      <w:pPr>
        <w:spacing w:line="249" w:lineRule="atLeast"/>
        <w:ind w:firstLine="720"/>
        <w:jc w:val="both"/>
        <w:rPr>
          <w:sz w:val="24"/>
          <w:szCs w:val="24"/>
        </w:rPr>
      </w:pPr>
      <w:r w:rsidRPr="00065D4E">
        <w:rPr>
          <w:sz w:val="24"/>
          <w:szCs w:val="24"/>
        </w:rPr>
        <w:t>Проведение плановых проверок полноты и качества предоставления муниципальной услуги осуществляется на основании годовых планов работы Комитета.</w:t>
      </w:r>
    </w:p>
    <w:p w:rsidR="00B82240" w:rsidRPr="00065D4E" w:rsidRDefault="00B82240" w:rsidP="00B82240">
      <w:pPr>
        <w:spacing w:line="249" w:lineRule="atLeast"/>
        <w:ind w:firstLine="720"/>
        <w:jc w:val="both"/>
        <w:rPr>
          <w:sz w:val="24"/>
          <w:szCs w:val="24"/>
        </w:rPr>
      </w:pPr>
      <w:r w:rsidRPr="00065D4E">
        <w:rPr>
          <w:sz w:val="24"/>
          <w:szCs w:val="24"/>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B82240" w:rsidRPr="00065D4E" w:rsidRDefault="00B82240" w:rsidP="00B82240">
      <w:pPr>
        <w:spacing w:line="249" w:lineRule="atLeast"/>
        <w:ind w:firstLine="720"/>
        <w:jc w:val="both"/>
        <w:rPr>
          <w:sz w:val="24"/>
          <w:szCs w:val="24"/>
        </w:rPr>
      </w:pPr>
      <w:r w:rsidRPr="00065D4E">
        <w:rPr>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240" w:rsidRPr="00065D4E" w:rsidRDefault="00B82240" w:rsidP="00B82240">
      <w:pPr>
        <w:spacing w:line="249" w:lineRule="atLeast"/>
        <w:ind w:firstLine="720"/>
        <w:jc w:val="both"/>
        <w:rPr>
          <w:sz w:val="24"/>
          <w:szCs w:val="24"/>
        </w:rPr>
      </w:pPr>
      <w:r w:rsidRPr="00065D4E">
        <w:rPr>
          <w:sz w:val="24"/>
          <w:szCs w:val="24"/>
        </w:rPr>
        <w:t xml:space="preserve">Должностные лица органа, предоставляющего муниципальную услугу, несут ответственность, предусмотренную законодательством Российской Федерации и Республики Башкортостан, за свои решения и действия (бездействие), принимаемые (осуществляемые) в ходе предоставления муниципальной услуги.  </w:t>
      </w:r>
    </w:p>
    <w:p w:rsidR="00B82240" w:rsidRPr="00065D4E" w:rsidRDefault="00B82240" w:rsidP="00B82240">
      <w:pPr>
        <w:spacing w:line="249" w:lineRule="atLeast"/>
        <w:ind w:firstLine="720"/>
        <w:jc w:val="both"/>
        <w:rPr>
          <w:sz w:val="24"/>
          <w:szCs w:val="24"/>
        </w:rPr>
      </w:pPr>
      <w:r w:rsidRPr="00065D4E">
        <w:rPr>
          <w:sz w:val="24"/>
          <w:szCs w:val="24"/>
        </w:rPr>
        <w:t xml:space="preserve">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и Республики Башкортостан. </w:t>
      </w:r>
    </w:p>
    <w:p w:rsidR="00B82240" w:rsidRPr="00065D4E" w:rsidRDefault="00B82240" w:rsidP="00B82240">
      <w:pPr>
        <w:spacing w:line="249" w:lineRule="atLeast"/>
        <w:ind w:firstLine="720"/>
        <w:jc w:val="both"/>
        <w:rPr>
          <w:sz w:val="24"/>
          <w:szCs w:val="24"/>
        </w:rPr>
      </w:pPr>
    </w:p>
    <w:p w:rsidR="00B82240" w:rsidRPr="00065D4E" w:rsidRDefault="00B82240" w:rsidP="00B82240">
      <w:pPr>
        <w:spacing w:line="249" w:lineRule="atLeast"/>
        <w:ind w:firstLine="720"/>
        <w:jc w:val="both"/>
        <w:rPr>
          <w:sz w:val="24"/>
          <w:szCs w:val="24"/>
        </w:rPr>
      </w:pPr>
      <w:r w:rsidRPr="00065D4E">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240" w:rsidRPr="00065D4E" w:rsidRDefault="00B82240" w:rsidP="00B82240">
      <w:pPr>
        <w:spacing w:line="249" w:lineRule="atLeast"/>
        <w:ind w:firstLine="720"/>
        <w:jc w:val="both"/>
        <w:rPr>
          <w:color w:val="FF0000"/>
          <w:sz w:val="24"/>
          <w:szCs w:val="24"/>
        </w:rPr>
      </w:pPr>
    </w:p>
    <w:p w:rsidR="00B82240" w:rsidRPr="00065D4E" w:rsidRDefault="00B82240" w:rsidP="00B82240">
      <w:pPr>
        <w:pStyle w:val="aa"/>
        <w:spacing w:before="0" w:after="0"/>
        <w:ind w:firstLine="540"/>
        <w:jc w:val="both"/>
        <w:textAlignment w:val="top"/>
      </w:pPr>
      <w:r w:rsidRPr="00065D4E">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сельского поселения </w:t>
      </w:r>
      <w:r w:rsidR="001A0352">
        <w:t>Ариевский</w:t>
      </w:r>
      <w:r w:rsidR="00142EA3" w:rsidRPr="00065D4E">
        <w:t xml:space="preserve"> сельсовет</w:t>
      </w:r>
      <w:r w:rsidRPr="00065D4E">
        <w:t>_муниципального района Дуванский район Республики Башкортостан (или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82240" w:rsidRPr="00065D4E" w:rsidRDefault="00B82240" w:rsidP="00B82240">
      <w:pPr>
        <w:pStyle w:val="aa"/>
        <w:spacing w:before="0" w:after="0"/>
        <w:ind w:firstLine="540"/>
        <w:jc w:val="both"/>
        <w:textAlignment w:val="top"/>
      </w:pPr>
    </w:p>
    <w:p w:rsidR="00B82240" w:rsidRPr="00065D4E" w:rsidRDefault="00B82240" w:rsidP="00B82240">
      <w:pPr>
        <w:pStyle w:val="aa"/>
        <w:spacing w:before="0" w:after="0"/>
        <w:jc w:val="center"/>
        <w:textAlignment w:val="top"/>
        <w:rPr>
          <w:b/>
          <w:bCs/>
        </w:rPr>
      </w:pPr>
      <w:r w:rsidRPr="00065D4E">
        <w:rPr>
          <w:b/>
        </w:rPr>
        <w:t xml:space="preserve">5. </w:t>
      </w:r>
      <w:r w:rsidRPr="00065D4E">
        <w:rPr>
          <w:b/>
          <w:bCs/>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82240" w:rsidRPr="00065D4E" w:rsidRDefault="00B82240" w:rsidP="00B82240">
      <w:pPr>
        <w:pStyle w:val="aa"/>
        <w:spacing w:before="0" w:after="0"/>
        <w:jc w:val="center"/>
        <w:textAlignment w:val="top"/>
      </w:pPr>
    </w:p>
    <w:p w:rsidR="00B82240" w:rsidRPr="00065D4E" w:rsidRDefault="00B82240" w:rsidP="00B82240">
      <w:pPr>
        <w:pStyle w:val="aa"/>
        <w:spacing w:before="0" w:after="0"/>
        <w:ind w:firstLine="540"/>
        <w:jc w:val="both"/>
        <w:textAlignment w:val="top"/>
      </w:pPr>
      <w:r w:rsidRPr="00065D4E">
        <w:t xml:space="preserve">5.1. Заявители имеют право на обжалование решений и действий (бездействие) должностных лиц, участвующих в предоставлении муниципальной услуги в досудебном порядке. </w:t>
      </w:r>
    </w:p>
    <w:p w:rsidR="00B82240" w:rsidRPr="00065D4E" w:rsidRDefault="00B82240" w:rsidP="00B82240">
      <w:pPr>
        <w:pStyle w:val="aa"/>
        <w:spacing w:before="0" w:after="0"/>
        <w:ind w:firstLine="540"/>
        <w:jc w:val="both"/>
        <w:textAlignment w:val="top"/>
        <w:rPr>
          <w:bCs/>
        </w:rPr>
      </w:pPr>
      <w:r w:rsidRPr="00065D4E">
        <w:t xml:space="preserve">5.2 Предметом жалобы являются </w:t>
      </w:r>
      <w:r w:rsidRPr="00065D4E">
        <w:rPr>
          <w:bCs/>
        </w:rPr>
        <w:t>решения и действия (бездействие) органа, предоставляющего муниципальную услугу, а также его должностных лиц</w:t>
      </w:r>
      <w:r w:rsidRPr="00065D4E">
        <w:t>, принятые (осуществленные) с нарушением порядка предоставления муниципальной услуги, установленного Регламентом и иными нормативными правовыми актами, регулирующими отношения, возникающие в связи с предоставлением муниципальной услуги.</w:t>
      </w:r>
    </w:p>
    <w:p w:rsidR="00B82240" w:rsidRPr="00065D4E" w:rsidRDefault="00B82240" w:rsidP="00B82240">
      <w:pPr>
        <w:autoSpaceDE w:val="0"/>
        <w:autoSpaceDN w:val="0"/>
        <w:adjustRightInd w:val="0"/>
        <w:ind w:firstLine="540"/>
        <w:jc w:val="both"/>
        <w:rPr>
          <w:sz w:val="24"/>
          <w:szCs w:val="24"/>
        </w:rPr>
      </w:pPr>
      <w:r w:rsidRPr="00065D4E">
        <w:rPr>
          <w:sz w:val="24"/>
          <w:szCs w:val="24"/>
        </w:rPr>
        <w:t>Заявитель может обратиться с жалобой, в том числе в следующих случаях:</w:t>
      </w:r>
    </w:p>
    <w:p w:rsidR="00B82240" w:rsidRPr="00065D4E" w:rsidRDefault="00B82240" w:rsidP="00B82240">
      <w:pPr>
        <w:autoSpaceDE w:val="0"/>
        <w:autoSpaceDN w:val="0"/>
        <w:adjustRightInd w:val="0"/>
        <w:ind w:firstLine="540"/>
        <w:jc w:val="both"/>
        <w:rPr>
          <w:sz w:val="24"/>
          <w:szCs w:val="24"/>
        </w:rPr>
      </w:pPr>
      <w:r w:rsidRPr="00065D4E">
        <w:rPr>
          <w:sz w:val="24"/>
          <w:szCs w:val="24"/>
        </w:rPr>
        <w:t>1) нарушение срока регистрации запроса заявителя о предоставлении муниципальной услуги;</w:t>
      </w:r>
    </w:p>
    <w:p w:rsidR="00B82240" w:rsidRPr="00065D4E" w:rsidRDefault="00B82240" w:rsidP="00B82240">
      <w:pPr>
        <w:autoSpaceDE w:val="0"/>
        <w:autoSpaceDN w:val="0"/>
        <w:adjustRightInd w:val="0"/>
        <w:ind w:firstLine="540"/>
        <w:jc w:val="both"/>
        <w:rPr>
          <w:sz w:val="24"/>
          <w:szCs w:val="24"/>
        </w:rPr>
      </w:pPr>
      <w:r w:rsidRPr="00065D4E">
        <w:rPr>
          <w:sz w:val="24"/>
          <w:szCs w:val="24"/>
        </w:rPr>
        <w:t>2) нарушение срока предоставления муниципальной услуги;</w:t>
      </w:r>
    </w:p>
    <w:p w:rsidR="00B82240" w:rsidRPr="00065D4E" w:rsidRDefault="00B82240" w:rsidP="00B82240">
      <w:pPr>
        <w:autoSpaceDE w:val="0"/>
        <w:autoSpaceDN w:val="0"/>
        <w:adjustRightInd w:val="0"/>
        <w:ind w:firstLine="540"/>
        <w:jc w:val="both"/>
        <w:rPr>
          <w:sz w:val="24"/>
          <w:szCs w:val="24"/>
        </w:rPr>
      </w:pPr>
      <w:r w:rsidRPr="00065D4E">
        <w:rPr>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2240" w:rsidRPr="00065D4E" w:rsidRDefault="00B82240" w:rsidP="00B82240">
      <w:pPr>
        <w:autoSpaceDE w:val="0"/>
        <w:autoSpaceDN w:val="0"/>
        <w:adjustRightInd w:val="0"/>
        <w:ind w:firstLine="540"/>
        <w:jc w:val="both"/>
        <w:rPr>
          <w:sz w:val="24"/>
          <w:szCs w:val="24"/>
        </w:rPr>
      </w:pPr>
      <w:r w:rsidRPr="00065D4E">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2240" w:rsidRPr="00065D4E" w:rsidRDefault="00B82240" w:rsidP="00B82240">
      <w:pPr>
        <w:autoSpaceDE w:val="0"/>
        <w:autoSpaceDN w:val="0"/>
        <w:adjustRightInd w:val="0"/>
        <w:ind w:firstLine="540"/>
        <w:jc w:val="both"/>
        <w:rPr>
          <w:sz w:val="24"/>
          <w:szCs w:val="24"/>
        </w:rPr>
      </w:pPr>
      <w:r w:rsidRPr="00065D4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2240" w:rsidRPr="00065D4E" w:rsidRDefault="00B82240" w:rsidP="00B82240">
      <w:pPr>
        <w:autoSpaceDE w:val="0"/>
        <w:autoSpaceDN w:val="0"/>
        <w:adjustRightInd w:val="0"/>
        <w:ind w:firstLine="540"/>
        <w:jc w:val="both"/>
        <w:rPr>
          <w:sz w:val="24"/>
          <w:szCs w:val="24"/>
        </w:rPr>
      </w:pPr>
      <w:r w:rsidRPr="00065D4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2240" w:rsidRPr="00065D4E" w:rsidRDefault="00B82240" w:rsidP="00B82240">
      <w:pPr>
        <w:autoSpaceDE w:val="0"/>
        <w:autoSpaceDN w:val="0"/>
        <w:adjustRightInd w:val="0"/>
        <w:ind w:firstLine="540"/>
        <w:jc w:val="both"/>
        <w:rPr>
          <w:sz w:val="24"/>
          <w:szCs w:val="24"/>
        </w:rPr>
      </w:pPr>
      <w:r w:rsidRPr="00065D4E">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82240" w:rsidRPr="00065D4E" w:rsidRDefault="00B82240" w:rsidP="00B82240">
      <w:pPr>
        <w:pStyle w:val="aa"/>
        <w:spacing w:before="0" w:after="0"/>
        <w:jc w:val="both"/>
        <w:textAlignment w:val="top"/>
      </w:pPr>
      <w:r w:rsidRPr="00065D4E">
        <w:t xml:space="preserve">        5.3. Жалоба направляется в администрацию сельского поселения </w:t>
      </w:r>
      <w:r w:rsidR="001A0352">
        <w:t>Ариевский</w:t>
      </w:r>
      <w:r w:rsidR="00142EA3" w:rsidRPr="00065D4E">
        <w:t xml:space="preserve"> сельсовет</w:t>
      </w:r>
      <w:r w:rsidRPr="00065D4E">
        <w:t xml:space="preserve"> муниципального района Дуванский район Республики Башкортостан (или Комитет).  </w:t>
      </w:r>
    </w:p>
    <w:p w:rsidR="00B82240" w:rsidRPr="00065D4E" w:rsidRDefault="00B82240" w:rsidP="00B82240">
      <w:pPr>
        <w:autoSpaceDE w:val="0"/>
        <w:autoSpaceDN w:val="0"/>
        <w:adjustRightInd w:val="0"/>
        <w:ind w:firstLine="540"/>
        <w:jc w:val="both"/>
        <w:rPr>
          <w:sz w:val="24"/>
          <w:szCs w:val="24"/>
        </w:rPr>
      </w:pPr>
      <w:r w:rsidRPr="00065D4E">
        <w:rPr>
          <w:sz w:val="24"/>
          <w:szCs w:val="24"/>
        </w:rPr>
        <w:t xml:space="preserve">5.4. В досудебном порядке заявитель имеет право обратиться с жалобой в письменной форме по почте, в электронном виде с использованием информационно-коммуникационной сети Интернет, официального сайта администрации сельского поселения </w:t>
      </w:r>
      <w:r w:rsidR="001A0352">
        <w:rPr>
          <w:sz w:val="24"/>
          <w:szCs w:val="24"/>
        </w:rPr>
        <w:t>Ариевский</w:t>
      </w:r>
      <w:r w:rsidR="00142EA3" w:rsidRPr="00065D4E">
        <w:rPr>
          <w:sz w:val="24"/>
          <w:szCs w:val="24"/>
        </w:rPr>
        <w:t xml:space="preserve"> сельсовет</w:t>
      </w:r>
      <w:r w:rsidRPr="00065D4E">
        <w:rPr>
          <w:sz w:val="24"/>
          <w:szCs w:val="24"/>
        </w:rPr>
        <w:t xml:space="preserve"> муниципального района Дуванский район Республики Башкортостан, а также жалоба может быть принята на личном приёме заявителя.</w:t>
      </w:r>
    </w:p>
    <w:p w:rsidR="00B82240" w:rsidRPr="00065D4E" w:rsidRDefault="00B82240" w:rsidP="00B82240">
      <w:pPr>
        <w:autoSpaceDE w:val="0"/>
        <w:autoSpaceDN w:val="0"/>
        <w:adjustRightInd w:val="0"/>
        <w:ind w:firstLine="540"/>
        <w:jc w:val="both"/>
        <w:rPr>
          <w:sz w:val="24"/>
          <w:szCs w:val="24"/>
        </w:rPr>
      </w:pPr>
      <w:r w:rsidRPr="00065D4E">
        <w:rPr>
          <w:sz w:val="24"/>
          <w:szCs w:val="24"/>
        </w:rPr>
        <w:t>Жалоба должна содержать:</w:t>
      </w:r>
    </w:p>
    <w:p w:rsidR="00B82240" w:rsidRPr="00065D4E" w:rsidRDefault="00B82240" w:rsidP="00B82240">
      <w:pPr>
        <w:autoSpaceDE w:val="0"/>
        <w:autoSpaceDN w:val="0"/>
        <w:adjustRightInd w:val="0"/>
        <w:ind w:firstLine="540"/>
        <w:jc w:val="both"/>
        <w:rPr>
          <w:sz w:val="24"/>
          <w:szCs w:val="24"/>
        </w:rPr>
      </w:pPr>
      <w:r w:rsidRPr="00065D4E">
        <w:rPr>
          <w:sz w:val="24"/>
          <w:szCs w:val="24"/>
        </w:rPr>
        <w:t>1)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B82240" w:rsidRPr="00065D4E" w:rsidRDefault="00B82240" w:rsidP="00B82240">
      <w:pPr>
        <w:autoSpaceDE w:val="0"/>
        <w:autoSpaceDN w:val="0"/>
        <w:adjustRightInd w:val="0"/>
        <w:ind w:firstLine="540"/>
        <w:jc w:val="both"/>
        <w:rPr>
          <w:sz w:val="24"/>
          <w:szCs w:val="24"/>
        </w:rPr>
      </w:pPr>
      <w:r w:rsidRPr="00065D4E">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240" w:rsidRPr="00065D4E" w:rsidRDefault="00B82240" w:rsidP="00B82240">
      <w:pPr>
        <w:autoSpaceDE w:val="0"/>
        <w:autoSpaceDN w:val="0"/>
        <w:adjustRightInd w:val="0"/>
        <w:ind w:firstLine="540"/>
        <w:jc w:val="both"/>
        <w:rPr>
          <w:sz w:val="24"/>
          <w:szCs w:val="24"/>
        </w:rPr>
      </w:pPr>
      <w:r w:rsidRPr="00065D4E">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2240" w:rsidRPr="00065D4E" w:rsidRDefault="00B82240" w:rsidP="00B82240">
      <w:pPr>
        <w:autoSpaceDE w:val="0"/>
        <w:autoSpaceDN w:val="0"/>
        <w:adjustRightInd w:val="0"/>
        <w:ind w:firstLine="540"/>
        <w:jc w:val="both"/>
        <w:rPr>
          <w:sz w:val="24"/>
          <w:szCs w:val="24"/>
        </w:rPr>
      </w:pPr>
      <w:r w:rsidRPr="00065D4E">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w:t>
      </w:r>
    </w:p>
    <w:p w:rsidR="00B82240" w:rsidRPr="00065D4E" w:rsidRDefault="00B82240" w:rsidP="00B82240">
      <w:pPr>
        <w:autoSpaceDE w:val="0"/>
        <w:autoSpaceDN w:val="0"/>
        <w:adjustRightInd w:val="0"/>
        <w:ind w:firstLine="540"/>
        <w:jc w:val="both"/>
        <w:rPr>
          <w:sz w:val="24"/>
          <w:szCs w:val="24"/>
        </w:rPr>
      </w:pPr>
      <w:r w:rsidRPr="00065D4E">
        <w:rPr>
          <w:sz w:val="24"/>
          <w:szCs w:val="24"/>
        </w:rPr>
        <w:t>Заявителем могут быть представлены документы (при наличии), подтверждающие доводы заявителя, либо их копии.</w:t>
      </w:r>
    </w:p>
    <w:p w:rsidR="00B82240" w:rsidRPr="00065D4E" w:rsidRDefault="00B82240" w:rsidP="00B82240">
      <w:pPr>
        <w:pStyle w:val="aa"/>
        <w:spacing w:before="0" w:after="0"/>
        <w:ind w:firstLine="540"/>
        <w:jc w:val="both"/>
        <w:textAlignment w:val="top"/>
        <w:rPr>
          <w:color w:val="FF0000"/>
        </w:rPr>
      </w:pPr>
      <w:r w:rsidRPr="00065D4E">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82240" w:rsidRPr="00065D4E" w:rsidRDefault="00B82240" w:rsidP="00B82240">
      <w:pPr>
        <w:autoSpaceDE w:val="0"/>
        <w:autoSpaceDN w:val="0"/>
        <w:adjustRightInd w:val="0"/>
        <w:ind w:firstLine="540"/>
        <w:jc w:val="both"/>
        <w:rPr>
          <w:sz w:val="24"/>
          <w:szCs w:val="24"/>
        </w:rPr>
      </w:pPr>
      <w:r w:rsidRPr="00065D4E">
        <w:rPr>
          <w:sz w:val="24"/>
          <w:szCs w:val="24"/>
        </w:rPr>
        <w:t xml:space="preserve">5.5.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82240" w:rsidRPr="00065D4E" w:rsidRDefault="00B82240" w:rsidP="00B82240">
      <w:pPr>
        <w:autoSpaceDE w:val="0"/>
        <w:autoSpaceDN w:val="0"/>
        <w:adjustRightInd w:val="0"/>
        <w:ind w:firstLine="540"/>
        <w:jc w:val="both"/>
        <w:rPr>
          <w:color w:val="000000"/>
          <w:sz w:val="24"/>
          <w:szCs w:val="24"/>
        </w:rPr>
      </w:pPr>
      <w:r w:rsidRPr="00065D4E">
        <w:rPr>
          <w:color w:val="000000"/>
          <w:sz w:val="24"/>
          <w:szCs w:val="24"/>
        </w:rPr>
        <w:t>5.6. Основания для приостановления рассмотрения жалобы не предусмотрены.</w:t>
      </w:r>
    </w:p>
    <w:p w:rsidR="00B82240" w:rsidRPr="00065D4E" w:rsidRDefault="00B82240" w:rsidP="00B82240">
      <w:pPr>
        <w:autoSpaceDE w:val="0"/>
        <w:autoSpaceDN w:val="0"/>
        <w:adjustRightInd w:val="0"/>
        <w:ind w:firstLine="540"/>
        <w:jc w:val="both"/>
        <w:rPr>
          <w:sz w:val="24"/>
          <w:szCs w:val="24"/>
        </w:rPr>
      </w:pPr>
      <w:r w:rsidRPr="00065D4E">
        <w:rPr>
          <w:sz w:val="24"/>
          <w:szCs w:val="24"/>
        </w:rPr>
        <w:t>5.7.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B82240" w:rsidRPr="00065D4E" w:rsidRDefault="00B82240" w:rsidP="00B82240">
      <w:pPr>
        <w:autoSpaceDE w:val="0"/>
        <w:autoSpaceDN w:val="0"/>
        <w:adjustRightInd w:val="0"/>
        <w:ind w:firstLine="540"/>
        <w:jc w:val="both"/>
        <w:rPr>
          <w:sz w:val="24"/>
          <w:szCs w:val="24"/>
        </w:rPr>
      </w:pPr>
      <w:r w:rsidRPr="00065D4E">
        <w:rPr>
          <w:sz w:val="24"/>
          <w:szCs w:val="24"/>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w:t>
      </w:r>
      <w:r w:rsidRPr="00065D4E">
        <w:rPr>
          <w:sz w:val="24"/>
          <w:szCs w:val="24"/>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82240" w:rsidRPr="00065D4E" w:rsidRDefault="00B82240" w:rsidP="00B82240">
      <w:pPr>
        <w:autoSpaceDE w:val="0"/>
        <w:autoSpaceDN w:val="0"/>
        <w:adjustRightInd w:val="0"/>
        <w:ind w:firstLine="540"/>
        <w:jc w:val="both"/>
        <w:rPr>
          <w:sz w:val="24"/>
          <w:szCs w:val="24"/>
        </w:rPr>
      </w:pPr>
      <w:r w:rsidRPr="00065D4E">
        <w:rPr>
          <w:sz w:val="24"/>
          <w:szCs w:val="24"/>
        </w:rPr>
        <w:t>2) отказывает в удовлетворении жалобы.</w:t>
      </w:r>
    </w:p>
    <w:p w:rsidR="00B82240" w:rsidRPr="00065D4E" w:rsidRDefault="00B82240" w:rsidP="00B82240">
      <w:pPr>
        <w:widowControl w:val="0"/>
        <w:autoSpaceDE w:val="0"/>
        <w:autoSpaceDN w:val="0"/>
        <w:adjustRightInd w:val="0"/>
        <w:ind w:firstLine="540"/>
        <w:jc w:val="both"/>
        <w:rPr>
          <w:sz w:val="24"/>
          <w:szCs w:val="24"/>
        </w:rPr>
      </w:pPr>
      <w:r w:rsidRPr="00065D4E">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2240" w:rsidRPr="00065D4E" w:rsidRDefault="00B82240" w:rsidP="00B82240">
      <w:pPr>
        <w:autoSpaceDE w:val="0"/>
        <w:autoSpaceDN w:val="0"/>
        <w:adjustRightInd w:val="0"/>
        <w:ind w:firstLine="540"/>
        <w:jc w:val="both"/>
        <w:rPr>
          <w:sz w:val="24"/>
          <w:szCs w:val="24"/>
        </w:rPr>
      </w:pPr>
      <w:r w:rsidRPr="00065D4E">
        <w:rPr>
          <w:sz w:val="24"/>
          <w:szCs w:val="24"/>
        </w:rPr>
        <w:t>5.8. Не позднее дня, следующего за днем принятия решения по итогам рассмотрения жалобы,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82240" w:rsidRPr="00065D4E" w:rsidRDefault="00B82240" w:rsidP="00B82240">
      <w:pPr>
        <w:widowControl w:val="0"/>
        <w:autoSpaceDE w:val="0"/>
        <w:autoSpaceDN w:val="0"/>
        <w:adjustRightInd w:val="0"/>
        <w:ind w:firstLine="540"/>
        <w:jc w:val="both"/>
        <w:rPr>
          <w:sz w:val="24"/>
          <w:szCs w:val="24"/>
        </w:rPr>
      </w:pPr>
      <w:r w:rsidRPr="00065D4E">
        <w:rPr>
          <w:sz w:val="24"/>
          <w:szCs w:val="24"/>
        </w:rPr>
        <w:t>В ответе по результатам рассмотрения жалобы указываются:</w:t>
      </w:r>
    </w:p>
    <w:p w:rsidR="00B82240" w:rsidRPr="00065D4E" w:rsidRDefault="00B82240" w:rsidP="00B82240">
      <w:pPr>
        <w:widowControl w:val="0"/>
        <w:autoSpaceDE w:val="0"/>
        <w:autoSpaceDN w:val="0"/>
        <w:adjustRightInd w:val="0"/>
        <w:ind w:firstLine="540"/>
        <w:jc w:val="both"/>
        <w:rPr>
          <w:sz w:val="24"/>
          <w:szCs w:val="24"/>
        </w:rPr>
      </w:pPr>
      <w:r w:rsidRPr="00065D4E">
        <w:rPr>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82240" w:rsidRPr="00065D4E" w:rsidRDefault="00B82240" w:rsidP="00B82240">
      <w:pPr>
        <w:widowControl w:val="0"/>
        <w:autoSpaceDE w:val="0"/>
        <w:autoSpaceDN w:val="0"/>
        <w:adjustRightInd w:val="0"/>
        <w:ind w:firstLine="540"/>
        <w:jc w:val="both"/>
        <w:rPr>
          <w:sz w:val="24"/>
          <w:szCs w:val="24"/>
        </w:rPr>
      </w:pPr>
      <w:r w:rsidRPr="00065D4E">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82240" w:rsidRPr="00065D4E" w:rsidRDefault="00B82240" w:rsidP="00B82240">
      <w:pPr>
        <w:widowControl w:val="0"/>
        <w:autoSpaceDE w:val="0"/>
        <w:autoSpaceDN w:val="0"/>
        <w:adjustRightInd w:val="0"/>
        <w:ind w:firstLine="540"/>
        <w:jc w:val="both"/>
        <w:rPr>
          <w:sz w:val="24"/>
          <w:szCs w:val="24"/>
        </w:rPr>
      </w:pPr>
      <w:r w:rsidRPr="00065D4E">
        <w:rPr>
          <w:sz w:val="24"/>
          <w:szCs w:val="24"/>
        </w:rPr>
        <w:t>в) фамилия, имя, отчество (при наличии) или наименование заявителя;</w:t>
      </w:r>
    </w:p>
    <w:p w:rsidR="00B82240" w:rsidRPr="00065D4E" w:rsidRDefault="00B82240" w:rsidP="00B82240">
      <w:pPr>
        <w:widowControl w:val="0"/>
        <w:autoSpaceDE w:val="0"/>
        <w:autoSpaceDN w:val="0"/>
        <w:adjustRightInd w:val="0"/>
        <w:ind w:firstLine="540"/>
        <w:jc w:val="both"/>
        <w:rPr>
          <w:sz w:val="24"/>
          <w:szCs w:val="24"/>
        </w:rPr>
      </w:pPr>
      <w:r w:rsidRPr="00065D4E">
        <w:rPr>
          <w:sz w:val="24"/>
          <w:szCs w:val="24"/>
        </w:rPr>
        <w:t>г) основания для принятия решения по жалобе;</w:t>
      </w:r>
    </w:p>
    <w:p w:rsidR="00B82240" w:rsidRPr="00065D4E" w:rsidRDefault="00B82240" w:rsidP="00B82240">
      <w:pPr>
        <w:widowControl w:val="0"/>
        <w:autoSpaceDE w:val="0"/>
        <w:autoSpaceDN w:val="0"/>
        <w:adjustRightInd w:val="0"/>
        <w:ind w:firstLine="540"/>
        <w:jc w:val="both"/>
        <w:rPr>
          <w:sz w:val="24"/>
          <w:szCs w:val="24"/>
        </w:rPr>
      </w:pPr>
      <w:r w:rsidRPr="00065D4E">
        <w:rPr>
          <w:sz w:val="24"/>
          <w:szCs w:val="24"/>
        </w:rPr>
        <w:t>д) принятое по жалобе решение;</w:t>
      </w:r>
    </w:p>
    <w:p w:rsidR="00B82240" w:rsidRPr="00065D4E" w:rsidRDefault="00B82240" w:rsidP="00B82240">
      <w:pPr>
        <w:widowControl w:val="0"/>
        <w:autoSpaceDE w:val="0"/>
        <w:autoSpaceDN w:val="0"/>
        <w:adjustRightInd w:val="0"/>
        <w:ind w:firstLine="540"/>
        <w:jc w:val="both"/>
        <w:rPr>
          <w:sz w:val="24"/>
          <w:szCs w:val="24"/>
        </w:rPr>
      </w:pPr>
      <w:r w:rsidRPr="00065D4E">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2240" w:rsidRPr="00065D4E" w:rsidRDefault="00B82240" w:rsidP="00B82240">
      <w:pPr>
        <w:widowControl w:val="0"/>
        <w:autoSpaceDE w:val="0"/>
        <w:autoSpaceDN w:val="0"/>
        <w:adjustRightInd w:val="0"/>
        <w:ind w:firstLine="540"/>
        <w:jc w:val="both"/>
        <w:rPr>
          <w:sz w:val="24"/>
          <w:szCs w:val="24"/>
        </w:rPr>
      </w:pPr>
      <w:r w:rsidRPr="00065D4E">
        <w:rPr>
          <w:sz w:val="24"/>
          <w:szCs w:val="24"/>
        </w:rPr>
        <w:t>ж) сведения о порядке обжалования принятого по жалобе решения.</w:t>
      </w:r>
    </w:p>
    <w:p w:rsidR="00B82240" w:rsidRPr="00065D4E" w:rsidRDefault="00B82240" w:rsidP="00B82240">
      <w:pPr>
        <w:widowControl w:val="0"/>
        <w:autoSpaceDE w:val="0"/>
        <w:autoSpaceDN w:val="0"/>
        <w:adjustRightInd w:val="0"/>
        <w:ind w:firstLine="540"/>
        <w:jc w:val="both"/>
        <w:rPr>
          <w:sz w:val="24"/>
          <w:szCs w:val="24"/>
        </w:rPr>
      </w:pPr>
      <w:r w:rsidRPr="00065D4E">
        <w:rPr>
          <w:sz w:val="24"/>
          <w:szCs w:val="24"/>
        </w:rPr>
        <w:t>Орган, предоставляющий муниципальную услугу, отказывает в удовлетворении жалобы в следующих случаях:</w:t>
      </w:r>
    </w:p>
    <w:p w:rsidR="00B82240" w:rsidRPr="00065D4E" w:rsidRDefault="00B82240" w:rsidP="00B82240">
      <w:pPr>
        <w:widowControl w:val="0"/>
        <w:autoSpaceDE w:val="0"/>
        <w:autoSpaceDN w:val="0"/>
        <w:adjustRightInd w:val="0"/>
        <w:ind w:firstLine="540"/>
        <w:jc w:val="both"/>
        <w:rPr>
          <w:sz w:val="24"/>
          <w:szCs w:val="24"/>
        </w:rPr>
      </w:pPr>
      <w:r w:rsidRPr="00065D4E">
        <w:rPr>
          <w:sz w:val="24"/>
          <w:szCs w:val="24"/>
        </w:rPr>
        <w:t>1) наличие вступившего в законную силу решения суда, арбитражного суда по жалобе о том же предмете и по тем же основаниям;</w:t>
      </w:r>
    </w:p>
    <w:p w:rsidR="00B82240" w:rsidRPr="00065D4E" w:rsidRDefault="00B82240" w:rsidP="00B82240">
      <w:pPr>
        <w:widowControl w:val="0"/>
        <w:autoSpaceDE w:val="0"/>
        <w:autoSpaceDN w:val="0"/>
        <w:adjustRightInd w:val="0"/>
        <w:ind w:firstLine="540"/>
        <w:jc w:val="both"/>
        <w:rPr>
          <w:sz w:val="24"/>
          <w:szCs w:val="24"/>
        </w:rPr>
      </w:pPr>
      <w:r w:rsidRPr="00065D4E">
        <w:rPr>
          <w:sz w:val="24"/>
          <w:szCs w:val="24"/>
        </w:rPr>
        <w:t xml:space="preserve">2) подача жалобы лицом, полномочия которого не подтверждены </w:t>
      </w:r>
      <w:r w:rsidRPr="00065D4E">
        <w:rPr>
          <w:sz w:val="24"/>
          <w:szCs w:val="24"/>
        </w:rPr>
        <w:br/>
        <w:t>в порядке, установленном законодательством Российской Федерации;</w:t>
      </w:r>
    </w:p>
    <w:p w:rsidR="00B82240" w:rsidRPr="00065D4E" w:rsidRDefault="00B82240" w:rsidP="00B82240">
      <w:pPr>
        <w:widowControl w:val="0"/>
        <w:autoSpaceDE w:val="0"/>
        <w:autoSpaceDN w:val="0"/>
        <w:adjustRightInd w:val="0"/>
        <w:ind w:firstLine="540"/>
        <w:jc w:val="both"/>
        <w:rPr>
          <w:sz w:val="24"/>
          <w:szCs w:val="24"/>
        </w:rPr>
      </w:pPr>
      <w:r w:rsidRPr="00065D4E">
        <w:rPr>
          <w:sz w:val="24"/>
          <w:szCs w:val="24"/>
        </w:rPr>
        <w:t xml:space="preserve">3) наличие решения по жалобе, принятого ранее в соответствии </w:t>
      </w:r>
      <w:r w:rsidRPr="00065D4E">
        <w:rPr>
          <w:sz w:val="24"/>
          <w:szCs w:val="24"/>
        </w:rPr>
        <w:br/>
        <w:t xml:space="preserve">с требованиями настоящего раздела административного регламента </w:t>
      </w:r>
      <w:r w:rsidRPr="00065D4E">
        <w:rPr>
          <w:sz w:val="24"/>
          <w:szCs w:val="24"/>
        </w:rPr>
        <w:br/>
        <w:t>в отношении того же заявителя и по тому же предмету жалобы.</w:t>
      </w:r>
    </w:p>
    <w:p w:rsidR="00B82240" w:rsidRPr="00065D4E" w:rsidRDefault="00B82240" w:rsidP="00B82240">
      <w:pPr>
        <w:widowControl w:val="0"/>
        <w:autoSpaceDE w:val="0"/>
        <w:autoSpaceDN w:val="0"/>
        <w:adjustRightInd w:val="0"/>
        <w:ind w:firstLine="540"/>
        <w:jc w:val="both"/>
        <w:rPr>
          <w:sz w:val="24"/>
          <w:szCs w:val="24"/>
        </w:rPr>
      </w:pPr>
      <w:r w:rsidRPr="00065D4E">
        <w:rPr>
          <w:sz w:val="24"/>
          <w:szCs w:val="24"/>
        </w:rPr>
        <w:t>Орган, предоставляющий муниципальную услугу, вправе оставить жалобу без ответа в следующих случаях:</w:t>
      </w:r>
    </w:p>
    <w:p w:rsidR="00B82240" w:rsidRPr="00065D4E" w:rsidRDefault="00B82240" w:rsidP="00B82240">
      <w:pPr>
        <w:widowControl w:val="0"/>
        <w:autoSpaceDE w:val="0"/>
        <w:autoSpaceDN w:val="0"/>
        <w:adjustRightInd w:val="0"/>
        <w:ind w:firstLine="540"/>
        <w:jc w:val="both"/>
        <w:rPr>
          <w:sz w:val="24"/>
          <w:szCs w:val="24"/>
        </w:rPr>
      </w:pPr>
      <w:r w:rsidRPr="00065D4E">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82240" w:rsidRPr="00065D4E" w:rsidRDefault="00B82240" w:rsidP="00B82240">
      <w:pPr>
        <w:widowControl w:val="0"/>
        <w:autoSpaceDE w:val="0"/>
        <w:autoSpaceDN w:val="0"/>
        <w:adjustRightInd w:val="0"/>
        <w:ind w:firstLine="540"/>
        <w:jc w:val="both"/>
        <w:rPr>
          <w:sz w:val="24"/>
          <w:szCs w:val="24"/>
        </w:rPr>
      </w:pPr>
      <w:r w:rsidRPr="00065D4E">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2240" w:rsidRPr="00065D4E" w:rsidRDefault="00B82240" w:rsidP="00B82240">
      <w:pPr>
        <w:pStyle w:val="aa"/>
        <w:spacing w:before="0" w:after="0"/>
        <w:ind w:firstLine="540"/>
        <w:jc w:val="both"/>
        <w:textAlignment w:val="top"/>
      </w:pPr>
      <w:r w:rsidRPr="00065D4E">
        <w:t>5.9. Заявители имеют право обжаловать  решение по жалобе в судебном порядке в соответствии с законодательством Российской Федерации.</w:t>
      </w:r>
    </w:p>
    <w:p w:rsidR="00B82240" w:rsidRPr="00065D4E" w:rsidRDefault="00B82240" w:rsidP="00B82240">
      <w:pPr>
        <w:pStyle w:val="aa"/>
        <w:spacing w:before="0" w:after="0"/>
        <w:ind w:firstLine="540"/>
        <w:jc w:val="both"/>
        <w:textAlignment w:val="top"/>
      </w:pPr>
      <w:r w:rsidRPr="00065D4E">
        <w:t xml:space="preserve">5.10. Заявители имеют право обратиться в администрацию сельского поселения </w:t>
      </w:r>
      <w:r w:rsidR="001A0352">
        <w:t>Ариевский</w:t>
      </w:r>
      <w:r w:rsidR="00142EA3" w:rsidRPr="00065D4E">
        <w:t xml:space="preserve"> сельсовет</w:t>
      </w:r>
      <w:r w:rsidRPr="00065D4E">
        <w:t xml:space="preserve"> муниципального района Дуванский район Республики Башкортостан (или Комитет) за получением документов и информации, необходимых для обоснования и рассмотрения жалобы.</w:t>
      </w:r>
    </w:p>
    <w:p w:rsidR="00B82240" w:rsidRPr="00065D4E" w:rsidRDefault="00B82240" w:rsidP="00B82240">
      <w:pPr>
        <w:autoSpaceDE w:val="0"/>
        <w:autoSpaceDN w:val="0"/>
        <w:adjustRightInd w:val="0"/>
        <w:ind w:firstLine="540"/>
        <w:jc w:val="both"/>
        <w:rPr>
          <w:spacing w:val="-2"/>
          <w:sz w:val="24"/>
          <w:szCs w:val="24"/>
        </w:rPr>
      </w:pPr>
      <w:r w:rsidRPr="00065D4E">
        <w:rPr>
          <w:sz w:val="24"/>
          <w:szCs w:val="24"/>
        </w:rPr>
        <w:t>5.11. С информацией о порядке подачи и рассмотрения жалоб на решения  и</w:t>
      </w:r>
      <w:r w:rsidRPr="00065D4E">
        <w:rPr>
          <w:bCs/>
          <w:sz w:val="24"/>
          <w:szCs w:val="24"/>
        </w:rPr>
        <w:t xml:space="preserve"> действия (бездействие) органа, предоставляющего муниципальную услугу, а также его должностных лиц можно ознакомиться</w:t>
      </w:r>
      <w:r w:rsidRPr="00065D4E">
        <w:rPr>
          <w:sz w:val="24"/>
          <w:szCs w:val="24"/>
        </w:rPr>
        <w:t xml:space="preserve"> на официальном сайте администрации сельского поселения </w:t>
      </w:r>
      <w:r w:rsidR="001A0352">
        <w:rPr>
          <w:sz w:val="24"/>
          <w:szCs w:val="24"/>
        </w:rPr>
        <w:t>Ариевский</w:t>
      </w:r>
      <w:r w:rsidR="00142EA3" w:rsidRPr="00065D4E">
        <w:rPr>
          <w:sz w:val="24"/>
          <w:szCs w:val="24"/>
        </w:rPr>
        <w:t xml:space="preserve"> сельсовет</w:t>
      </w:r>
      <w:r w:rsidRPr="00065D4E">
        <w:rPr>
          <w:sz w:val="24"/>
          <w:szCs w:val="24"/>
        </w:rPr>
        <w:t xml:space="preserve"> муниципального района Дуванский район Республики Башкортостан </w:t>
      </w:r>
      <w:r w:rsidR="006C59AD" w:rsidRPr="00065D4E">
        <w:rPr>
          <w:sz w:val="24"/>
          <w:szCs w:val="24"/>
          <w:lang w:val="en-US"/>
        </w:rPr>
        <w:t>http</w:t>
      </w:r>
      <w:r w:rsidR="006C59AD" w:rsidRPr="00065D4E">
        <w:rPr>
          <w:sz w:val="24"/>
          <w:szCs w:val="24"/>
        </w:rPr>
        <w:t>://</w:t>
      </w:r>
      <w:r w:rsidR="006C59AD" w:rsidRPr="00065D4E">
        <w:rPr>
          <w:sz w:val="24"/>
          <w:szCs w:val="24"/>
          <w:lang w:val="en-US"/>
        </w:rPr>
        <w:t>michailovsky</w:t>
      </w:r>
      <w:r w:rsidR="006C59AD" w:rsidRPr="00065D4E">
        <w:rPr>
          <w:sz w:val="24"/>
          <w:szCs w:val="24"/>
        </w:rPr>
        <w:t>.</w:t>
      </w:r>
      <w:r w:rsidR="006C59AD" w:rsidRPr="00065D4E">
        <w:rPr>
          <w:sz w:val="24"/>
          <w:szCs w:val="24"/>
          <w:lang w:val="en-US"/>
        </w:rPr>
        <w:t>spduvan</w:t>
      </w:r>
      <w:r w:rsidR="006C59AD" w:rsidRPr="00065D4E">
        <w:rPr>
          <w:sz w:val="24"/>
          <w:szCs w:val="24"/>
        </w:rPr>
        <w:t>.</w:t>
      </w:r>
      <w:r w:rsidR="006C59AD" w:rsidRPr="00065D4E">
        <w:rPr>
          <w:sz w:val="24"/>
          <w:szCs w:val="24"/>
          <w:lang w:val="en-US"/>
        </w:rPr>
        <w:t>ru</w:t>
      </w:r>
      <w:r w:rsidR="006C59AD" w:rsidRPr="00065D4E">
        <w:rPr>
          <w:sz w:val="24"/>
          <w:szCs w:val="24"/>
        </w:rPr>
        <w:t>/</w:t>
      </w:r>
      <w:r w:rsidRPr="00065D4E">
        <w:rPr>
          <w:sz w:val="24"/>
          <w:szCs w:val="24"/>
        </w:rPr>
        <w:t>,  на Едином портале государственных и муниципальных услуг (функций) - gosuslugi.ru, на портале государственных и муниципальных услуг Республики Башкортостан - pgu.bashkortostan.ru, непосредственно в органе, предоставляющем муниципальную услугу.</w:t>
      </w:r>
    </w:p>
    <w:p w:rsidR="00B82240" w:rsidRPr="00065D4E" w:rsidRDefault="00B82240" w:rsidP="00B82240">
      <w:pPr>
        <w:pStyle w:val="subpuncttxt"/>
        <w:spacing w:line="240" w:lineRule="auto"/>
        <w:rPr>
          <w:spacing w:val="-2"/>
          <w:sz w:val="24"/>
          <w:szCs w:val="24"/>
        </w:rPr>
      </w:pPr>
      <w:r w:rsidRPr="00065D4E">
        <w:rPr>
          <w:spacing w:val="-2"/>
          <w:sz w:val="24"/>
          <w:szCs w:val="24"/>
        </w:rPr>
        <w:t>Приложения:</w:t>
      </w:r>
    </w:p>
    <w:p w:rsidR="00B82240" w:rsidRPr="00065D4E" w:rsidRDefault="00B82240" w:rsidP="00B82240">
      <w:pPr>
        <w:pStyle w:val="subpuncttxt"/>
        <w:spacing w:line="240" w:lineRule="auto"/>
        <w:rPr>
          <w:spacing w:val="-2"/>
          <w:sz w:val="24"/>
          <w:szCs w:val="24"/>
        </w:rPr>
      </w:pPr>
      <w:r w:rsidRPr="00065D4E">
        <w:rPr>
          <w:spacing w:val="-2"/>
          <w:sz w:val="24"/>
          <w:szCs w:val="24"/>
        </w:rPr>
        <w:t>№1 «</w:t>
      </w:r>
      <w:r w:rsidRPr="00065D4E">
        <w:rPr>
          <w:bCs/>
          <w:sz w:val="24"/>
          <w:szCs w:val="24"/>
        </w:rPr>
        <w:t xml:space="preserve">Реквизиты должностных лиц, ответственных за предоставление муниципальной услуги </w:t>
      </w:r>
      <w:r w:rsidRPr="00065D4E">
        <w:rPr>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сельского поселения </w:t>
      </w:r>
      <w:r w:rsidR="001A0352">
        <w:rPr>
          <w:sz w:val="24"/>
          <w:szCs w:val="24"/>
        </w:rPr>
        <w:t>Ариевский</w:t>
      </w:r>
      <w:r w:rsidR="00142EA3" w:rsidRPr="00065D4E">
        <w:rPr>
          <w:sz w:val="24"/>
          <w:szCs w:val="24"/>
        </w:rPr>
        <w:t xml:space="preserve"> сельсовет</w:t>
      </w:r>
      <w:r w:rsidRPr="00065D4E">
        <w:rPr>
          <w:sz w:val="24"/>
          <w:szCs w:val="24"/>
        </w:rPr>
        <w:t xml:space="preserve"> муниципального района Дуванский район Республики Башкортостан»</w:t>
      </w:r>
    </w:p>
    <w:p w:rsidR="00B82240" w:rsidRPr="00065D4E" w:rsidRDefault="00B82240" w:rsidP="00B82240">
      <w:pPr>
        <w:pStyle w:val="aa"/>
        <w:spacing w:before="0" w:after="0"/>
        <w:jc w:val="both"/>
        <w:textAlignment w:val="top"/>
        <w:rPr>
          <w:spacing w:val="-2"/>
        </w:rPr>
      </w:pPr>
      <w:r w:rsidRPr="00065D4E">
        <w:lastRenderedPageBreak/>
        <w:t xml:space="preserve">             №2  Блок-схема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сельского поселения </w:t>
      </w:r>
      <w:r w:rsidR="001A0352">
        <w:t>Ариевский</w:t>
      </w:r>
      <w:r w:rsidR="00142EA3" w:rsidRPr="00065D4E">
        <w:t xml:space="preserve"> сельсовет</w:t>
      </w:r>
      <w:r w:rsidRPr="00065D4E">
        <w:t xml:space="preserve"> муниципального района Дуванский район Республики Башкортостан»</w:t>
      </w:r>
    </w:p>
    <w:p w:rsidR="00B82240" w:rsidRPr="00065D4E" w:rsidRDefault="00B82240" w:rsidP="00B82240">
      <w:pPr>
        <w:jc w:val="both"/>
        <w:rPr>
          <w:sz w:val="24"/>
          <w:szCs w:val="24"/>
        </w:rPr>
      </w:pPr>
    </w:p>
    <w:p w:rsidR="00B82240" w:rsidRPr="00065D4E" w:rsidRDefault="00B82240" w:rsidP="00640196">
      <w:pPr>
        <w:rPr>
          <w:sz w:val="24"/>
          <w:szCs w:val="24"/>
        </w:rPr>
      </w:pPr>
      <w:r w:rsidRPr="00065D4E">
        <w:rPr>
          <w:sz w:val="24"/>
          <w:szCs w:val="24"/>
        </w:rPr>
        <w:t xml:space="preserve">Управляющий делами                                                </w:t>
      </w:r>
    </w:p>
    <w:p w:rsidR="00B82240" w:rsidRPr="00065D4E" w:rsidRDefault="00B82240" w:rsidP="00640196">
      <w:pPr>
        <w:rPr>
          <w:sz w:val="24"/>
          <w:szCs w:val="24"/>
        </w:rPr>
      </w:pPr>
    </w:p>
    <w:p w:rsidR="00B82240" w:rsidRPr="00065D4E" w:rsidRDefault="00B82240" w:rsidP="00640196">
      <w:pPr>
        <w:rPr>
          <w:sz w:val="24"/>
          <w:szCs w:val="24"/>
        </w:rPr>
      </w:pPr>
    </w:p>
    <w:p w:rsidR="00B82240" w:rsidRPr="00065D4E" w:rsidRDefault="00B82240" w:rsidP="00B82240">
      <w:pPr>
        <w:pStyle w:val="aa"/>
        <w:spacing w:before="0" w:after="0"/>
        <w:ind w:left="5245"/>
        <w:jc w:val="right"/>
        <w:textAlignment w:val="top"/>
      </w:pPr>
      <w:r w:rsidRPr="00065D4E">
        <w:rPr>
          <w:bCs/>
        </w:rPr>
        <w:t>Приложение 1</w:t>
      </w:r>
    </w:p>
    <w:p w:rsidR="00B82240" w:rsidRPr="00065D4E" w:rsidRDefault="00B82240" w:rsidP="00B82240">
      <w:pPr>
        <w:pStyle w:val="aa"/>
        <w:spacing w:before="0" w:after="0"/>
        <w:ind w:left="5279"/>
        <w:jc w:val="right"/>
        <w:textAlignment w:val="top"/>
        <w:rPr>
          <w:bCs/>
        </w:rPr>
      </w:pPr>
      <w:r w:rsidRPr="00065D4E">
        <w:rPr>
          <w:bCs/>
        </w:rPr>
        <w:t xml:space="preserve">к Административному               </w:t>
      </w:r>
    </w:p>
    <w:p w:rsidR="00B82240" w:rsidRPr="00065D4E" w:rsidRDefault="00B82240" w:rsidP="00B82240">
      <w:pPr>
        <w:pStyle w:val="aa"/>
        <w:spacing w:before="0" w:after="0"/>
        <w:ind w:left="5279"/>
        <w:jc w:val="right"/>
        <w:textAlignment w:val="top"/>
      </w:pPr>
      <w:r w:rsidRPr="00065D4E">
        <w:rPr>
          <w:bCs/>
        </w:rPr>
        <w:t>регламенту                                                                     </w:t>
      </w:r>
    </w:p>
    <w:p w:rsidR="00B82240" w:rsidRPr="00065D4E" w:rsidRDefault="00B82240" w:rsidP="00B82240">
      <w:pPr>
        <w:pStyle w:val="aa"/>
        <w:spacing w:before="0" w:after="0"/>
        <w:jc w:val="center"/>
        <w:textAlignment w:val="top"/>
      </w:pPr>
      <w:r w:rsidRPr="00065D4E">
        <w:rPr>
          <w:bCs/>
        </w:rPr>
        <w:t>Реквизиты должностных лиц, ответственных за предоставление муниципальной услуги</w:t>
      </w:r>
    </w:p>
    <w:tbl>
      <w:tblPr>
        <w:tblW w:w="0" w:type="auto"/>
        <w:tblInd w:w="-10" w:type="dxa"/>
        <w:tblCellMar>
          <w:left w:w="0" w:type="dxa"/>
          <w:right w:w="0" w:type="dxa"/>
        </w:tblCellMar>
        <w:tblLook w:val="0000" w:firstRow="0" w:lastRow="0" w:firstColumn="0" w:lastColumn="0" w:noHBand="0" w:noVBand="0"/>
      </w:tblPr>
      <w:tblGrid>
        <w:gridCol w:w="4369"/>
        <w:gridCol w:w="1611"/>
        <w:gridCol w:w="248"/>
        <w:gridCol w:w="3342"/>
      </w:tblGrid>
      <w:tr w:rsidR="00B82240" w:rsidRPr="00065D4E" w:rsidTr="00986ACA">
        <w:trPr>
          <w:trHeight w:val="488"/>
        </w:trPr>
        <w:tc>
          <w:tcPr>
            <w:tcW w:w="4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2240" w:rsidRPr="00065D4E" w:rsidRDefault="00B82240" w:rsidP="00B82240">
            <w:pPr>
              <w:pStyle w:val="aa"/>
              <w:spacing w:before="0" w:after="0"/>
              <w:jc w:val="center"/>
            </w:pPr>
            <w:r w:rsidRPr="00065D4E">
              <w:t>Должность</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240" w:rsidRPr="00065D4E" w:rsidRDefault="00B82240" w:rsidP="00B82240">
            <w:pPr>
              <w:pStyle w:val="aa"/>
              <w:spacing w:before="0" w:after="0"/>
              <w:jc w:val="center"/>
            </w:pPr>
            <w:r w:rsidRPr="00065D4E">
              <w:t>Телефон</w:t>
            </w:r>
          </w:p>
        </w:tc>
        <w:tc>
          <w:tcPr>
            <w:tcW w:w="35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82240" w:rsidRPr="00065D4E" w:rsidRDefault="00B82240" w:rsidP="00B82240">
            <w:pPr>
              <w:pStyle w:val="aa"/>
              <w:spacing w:before="0" w:after="0"/>
              <w:jc w:val="center"/>
            </w:pPr>
            <w:r w:rsidRPr="00065D4E">
              <w:t>Электронный адрес</w:t>
            </w:r>
          </w:p>
        </w:tc>
      </w:tr>
      <w:tr w:rsidR="00B82240" w:rsidRPr="00065D4E" w:rsidTr="00986ACA">
        <w:trPr>
          <w:trHeight w:val="488"/>
        </w:trPr>
        <w:tc>
          <w:tcPr>
            <w:tcW w:w="4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2240" w:rsidRPr="00065D4E" w:rsidRDefault="00B82240" w:rsidP="00B82240">
            <w:pPr>
              <w:pStyle w:val="aa"/>
              <w:spacing w:before="0" w:after="0"/>
              <w:jc w:val="center"/>
            </w:pPr>
            <w:r w:rsidRPr="00065D4E">
              <w:t xml:space="preserve">Глава администрации сельского поселения </w:t>
            </w:r>
            <w:r w:rsidR="001A0352">
              <w:t>Ариевский</w:t>
            </w:r>
            <w:r w:rsidR="00142EA3" w:rsidRPr="00065D4E">
              <w:t xml:space="preserve"> сельсовет</w:t>
            </w:r>
            <w:r w:rsidRPr="00065D4E">
              <w:t xml:space="preserve"> муниципального района Дуванский район РБ</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240" w:rsidRPr="00065D4E" w:rsidRDefault="00B82240" w:rsidP="00B82240">
            <w:pPr>
              <w:pStyle w:val="aa"/>
              <w:spacing w:before="0" w:after="0"/>
              <w:jc w:val="center"/>
            </w:pPr>
          </w:p>
        </w:tc>
        <w:tc>
          <w:tcPr>
            <w:tcW w:w="35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82240" w:rsidRPr="00065D4E" w:rsidRDefault="00B82240" w:rsidP="00B82240">
            <w:pPr>
              <w:pStyle w:val="aa"/>
              <w:spacing w:before="0" w:after="0"/>
            </w:pPr>
          </w:p>
        </w:tc>
      </w:tr>
      <w:tr w:rsidR="00B82240" w:rsidRPr="00065D4E" w:rsidTr="00986ACA">
        <w:trPr>
          <w:trHeight w:val="488"/>
        </w:trPr>
        <w:tc>
          <w:tcPr>
            <w:tcW w:w="4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2240" w:rsidRPr="00065D4E" w:rsidRDefault="00B82240" w:rsidP="00B82240">
            <w:pPr>
              <w:pStyle w:val="aa"/>
              <w:spacing w:before="0" w:after="0"/>
            </w:pPr>
            <w:r w:rsidRPr="00065D4E">
              <w:t xml:space="preserve">Председатель Комитета по управлению собственностью Министерства земельных и имущественных  отношений Республики Башкортостан по Дуванскому району </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240" w:rsidRPr="00065D4E" w:rsidRDefault="00B82240" w:rsidP="00B82240">
            <w:pPr>
              <w:pStyle w:val="aa"/>
              <w:spacing w:before="0" w:after="0"/>
              <w:jc w:val="center"/>
            </w:pPr>
          </w:p>
          <w:p w:rsidR="00B82240" w:rsidRPr="00065D4E" w:rsidRDefault="00B82240" w:rsidP="00B82240">
            <w:pPr>
              <w:pStyle w:val="aa"/>
              <w:spacing w:before="0" w:after="0"/>
              <w:jc w:val="center"/>
            </w:pPr>
          </w:p>
        </w:tc>
        <w:tc>
          <w:tcPr>
            <w:tcW w:w="35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82240" w:rsidRPr="00065D4E" w:rsidRDefault="00B82240" w:rsidP="00B82240">
            <w:pPr>
              <w:pStyle w:val="aa"/>
              <w:spacing w:before="0" w:after="0"/>
            </w:pPr>
          </w:p>
        </w:tc>
      </w:tr>
      <w:tr w:rsidR="00B82240" w:rsidRPr="001B0D9E" w:rsidTr="00986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3"/>
          <w:wBefore w:w="6228" w:type="dxa"/>
        </w:trPr>
        <w:tc>
          <w:tcPr>
            <w:tcW w:w="3342" w:type="dxa"/>
            <w:tcBorders>
              <w:top w:val="nil"/>
              <w:left w:val="nil"/>
              <w:bottom w:val="nil"/>
              <w:right w:val="nil"/>
            </w:tcBorders>
          </w:tcPr>
          <w:p w:rsidR="00B82240" w:rsidRDefault="00B82240" w:rsidP="00B82240">
            <w:pPr>
              <w:jc w:val="right"/>
              <w:rPr>
                <w:sz w:val="28"/>
                <w:szCs w:val="28"/>
              </w:rPr>
            </w:pPr>
          </w:p>
          <w:p w:rsidR="00986ACA" w:rsidRPr="001B0D9E" w:rsidRDefault="00986ACA" w:rsidP="00B82240">
            <w:pPr>
              <w:jc w:val="right"/>
              <w:rPr>
                <w:sz w:val="28"/>
                <w:szCs w:val="28"/>
              </w:rPr>
            </w:pPr>
          </w:p>
        </w:tc>
      </w:tr>
    </w:tbl>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986ACA" w:rsidRDefault="00986ACA" w:rsidP="00B82240">
      <w:pPr>
        <w:rPr>
          <w:sz w:val="28"/>
          <w:szCs w:val="28"/>
        </w:rPr>
      </w:pPr>
    </w:p>
    <w:p w:rsidR="00B82240" w:rsidRDefault="00552712" w:rsidP="00B82240">
      <w:pPr>
        <w:rPr>
          <w:sz w:val="28"/>
          <w:szCs w:val="28"/>
        </w:rPr>
      </w:pPr>
      <w:r>
        <w:rPr>
          <w:noProof/>
        </w:rPr>
        <mc:AlternateContent>
          <mc:Choice Requires="wps">
            <w:drawing>
              <wp:anchor distT="0" distB="0" distL="114300" distR="114300" simplePos="0" relativeHeight="251661312" behindDoc="0" locked="0" layoutInCell="1" allowOverlap="1" wp14:anchorId="13B00E3B" wp14:editId="641EA182">
                <wp:simplePos x="0" y="0"/>
                <wp:positionH relativeFrom="column">
                  <wp:posOffset>1257300</wp:posOffset>
                </wp:positionH>
                <wp:positionV relativeFrom="paragraph">
                  <wp:posOffset>30480</wp:posOffset>
                </wp:positionV>
                <wp:extent cx="3314700" cy="525780"/>
                <wp:effectExtent l="5080" t="12700" r="13970" b="13970"/>
                <wp:wrapNone/>
                <wp:docPr id="28" name="Rectangle 9" descr="Заявитель"/>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25780"/>
                        </a:xfrm>
                        <a:prstGeom prst="rect">
                          <a:avLst/>
                        </a:prstGeom>
                        <a:solidFill>
                          <a:srgbClr val="FFFFFF"/>
                        </a:solidFill>
                        <a:ln w="9525">
                          <a:solidFill>
                            <a:srgbClr val="000000"/>
                          </a:solidFill>
                          <a:miter lim="800000"/>
                          <a:headEnd/>
                          <a:tailEnd/>
                        </a:ln>
                      </wps:spPr>
                      <wps:txbx>
                        <w:txbxContent>
                          <w:p w:rsidR="001A0352" w:rsidRDefault="001A0352" w:rsidP="00B82240">
                            <w:pPr>
                              <w:jc w:val="center"/>
                            </w:pPr>
                            <w:r>
                              <w:t>Заявитель обращается администрацию сельского поселения с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00E3B" id="Rectangle 9" o:spid="_x0000_s1028" alt="Заявитель" style="position:absolute;margin-left:99pt;margin-top:2.4pt;width:261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">
                <v:textbox>
                  <w:txbxContent>
                    <w:p w:rsidR="001A0352" w:rsidRDefault="001A0352" w:rsidP="00B82240">
                      <w:pPr>
                        <w:jc w:val="center"/>
                      </w:pPr>
                      <w:r>
                        <w:t>Заявитель обращается администрацию сельского поселения с пакетом документов</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0626DB49" wp14:editId="1BB737F1">
                <wp:simplePos x="0" y="0"/>
                <wp:positionH relativeFrom="column">
                  <wp:posOffset>1257300</wp:posOffset>
                </wp:positionH>
                <wp:positionV relativeFrom="paragraph">
                  <wp:posOffset>883920</wp:posOffset>
                </wp:positionV>
                <wp:extent cx="3314700" cy="342900"/>
                <wp:effectExtent l="5080" t="8890" r="13970" b="1016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1A0352" w:rsidRDefault="001A0352" w:rsidP="00B82240">
                            <w:pPr>
                              <w:jc w:val="center"/>
                            </w:pPr>
                            <w:r>
                              <w:t>Глава администрации рассматривает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6DB49" id="Rectangle 10" o:spid="_x0000_s1029" style="position:absolute;margin-left:99pt;margin-top:69.6pt;width:26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">
                <v:textbox>
                  <w:txbxContent>
                    <w:p w:rsidR="001A0352" w:rsidRDefault="001A0352" w:rsidP="00B82240">
                      <w:pPr>
                        <w:jc w:val="center"/>
                      </w:pPr>
                      <w:r>
                        <w:t>Глава администрации рассматривает заявление</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5EE9E9C6" wp14:editId="4EBA26DF">
                <wp:simplePos x="0" y="0"/>
                <wp:positionH relativeFrom="column">
                  <wp:posOffset>1257300</wp:posOffset>
                </wp:positionH>
                <wp:positionV relativeFrom="paragraph">
                  <wp:posOffset>1529715</wp:posOffset>
                </wp:positionV>
                <wp:extent cx="3314700" cy="342900"/>
                <wp:effectExtent l="5080" t="6985" r="13970" b="1206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1A0352" w:rsidRDefault="001A0352" w:rsidP="00B82240">
                            <w:pPr>
                              <w:jc w:val="center"/>
                            </w:pPr>
                            <w:r>
                              <w:t>Заявление поступает в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9E9C6" id="Rectangle 11" o:spid="_x0000_s1030" style="position:absolute;margin-left:99pt;margin-top:120.45pt;width:26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">
                <v:textbox>
                  <w:txbxContent>
                    <w:p w:rsidR="001A0352" w:rsidRDefault="001A0352" w:rsidP="00B82240">
                      <w:pPr>
                        <w:jc w:val="center"/>
                      </w:pPr>
                      <w:r>
                        <w:t>Заявление поступает в Комитет</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56721FF6" wp14:editId="7341103B">
                <wp:simplePos x="0" y="0"/>
                <wp:positionH relativeFrom="column">
                  <wp:posOffset>3086100</wp:posOffset>
                </wp:positionH>
                <wp:positionV relativeFrom="paragraph">
                  <wp:posOffset>1007745</wp:posOffset>
                </wp:positionV>
                <wp:extent cx="0" cy="0"/>
                <wp:effectExtent l="5080" t="56515" r="23495" b="57785"/>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60E94"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9.35pt" to="243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">
                <v:stroke endarrow="block"/>
              </v:line>
            </w:pict>
          </mc:Fallback>
        </mc:AlternateContent>
      </w:r>
      <w:r>
        <w:rPr>
          <w:noProof/>
        </w:rPr>
        <mc:AlternateContent>
          <mc:Choice Requires="wps">
            <w:drawing>
              <wp:anchor distT="0" distB="0" distL="114300" distR="114300" simplePos="0" relativeHeight="251665408" behindDoc="0" locked="0" layoutInCell="1" allowOverlap="1" wp14:anchorId="2218AEE8" wp14:editId="27FABD58">
                <wp:simplePos x="0" y="0"/>
                <wp:positionH relativeFrom="column">
                  <wp:posOffset>2857500</wp:posOffset>
                </wp:positionH>
                <wp:positionV relativeFrom="paragraph">
                  <wp:posOffset>630555</wp:posOffset>
                </wp:positionV>
                <wp:extent cx="0" cy="228600"/>
                <wp:effectExtent l="52705" t="12700" r="61595" b="15875"/>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92802"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9.65pt" to="22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N0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9hC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66432" behindDoc="0" locked="0" layoutInCell="1" allowOverlap="1" wp14:anchorId="593EA23F" wp14:editId="52E33D74">
                <wp:simplePos x="0" y="0"/>
                <wp:positionH relativeFrom="column">
                  <wp:posOffset>2857500</wp:posOffset>
                </wp:positionH>
                <wp:positionV relativeFrom="paragraph">
                  <wp:posOffset>1276350</wp:posOffset>
                </wp:positionV>
                <wp:extent cx="0" cy="228600"/>
                <wp:effectExtent l="52705" t="10795" r="61595" b="1778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3DFEC" id="Line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0.5pt" to="2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Ww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D+gJEi&#10;HfRoKxRHWRG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72B95A90" wp14:editId="4BD434D5">
                <wp:simplePos x="0" y="0"/>
                <wp:positionH relativeFrom="column">
                  <wp:posOffset>2857500</wp:posOffset>
                </wp:positionH>
                <wp:positionV relativeFrom="paragraph">
                  <wp:posOffset>1922145</wp:posOffset>
                </wp:positionV>
                <wp:extent cx="0" cy="228600"/>
                <wp:effectExtent l="52705" t="8890" r="61595" b="19685"/>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9DE5D"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1.35pt" to="225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c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sln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68480" behindDoc="0" locked="0" layoutInCell="1" allowOverlap="1" wp14:anchorId="26FBA639" wp14:editId="1F24A031">
                <wp:simplePos x="0" y="0"/>
                <wp:positionH relativeFrom="column">
                  <wp:posOffset>1257300</wp:posOffset>
                </wp:positionH>
                <wp:positionV relativeFrom="paragraph">
                  <wp:posOffset>2200275</wp:posOffset>
                </wp:positionV>
                <wp:extent cx="3314700" cy="457200"/>
                <wp:effectExtent l="5080" t="10795" r="13970" b="8255"/>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A0352" w:rsidRDefault="001A0352" w:rsidP="00B82240">
                            <w:pPr>
                              <w:jc w:val="center"/>
                            </w:pPr>
                            <w:r>
                              <w:t>Прием, регистрация заявления, передача его председателю Комитета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BA639" id="Rectangle 16" o:spid="_x0000_s1031" style="position:absolute;margin-left:99pt;margin-top:173.25pt;width:26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">
                <v:textbox>
                  <w:txbxContent>
                    <w:p w:rsidR="001A0352" w:rsidRDefault="001A0352" w:rsidP="00B82240">
                      <w:pPr>
                        <w:jc w:val="center"/>
                      </w:pPr>
                      <w:r>
                        <w:t>Прием, регистрация заявления, передача его председателю Комитета</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5B223637" wp14:editId="4A86C195">
                <wp:simplePos x="0" y="0"/>
                <wp:positionH relativeFrom="column">
                  <wp:posOffset>1257300</wp:posOffset>
                </wp:positionH>
                <wp:positionV relativeFrom="paragraph">
                  <wp:posOffset>2960370</wp:posOffset>
                </wp:positionV>
                <wp:extent cx="3314700" cy="457200"/>
                <wp:effectExtent l="5080" t="8890" r="13970" b="1016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A0352" w:rsidRDefault="001A0352" w:rsidP="00B82240">
                            <w:pPr>
                              <w:jc w:val="center"/>
                            </w:pPr>
                            <w:r>
                              <w:t>Председатель рассматривает заявление и назначает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23637" id="Rectangle 17" o:spid="_x0000_s1032" style="position:absolute;margin-left:99pt;margin-top:233.1pt;width:26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">
                <v:textbox>
                  <w:txbxContent>
                    <w:p w:rsidR="001A0352" w:rsidRDefault="001A0352" w:rsidP="00B82240">
                      <w:pPr>
                        <w:jc w:val="center"/>
                      </w:pPr>
                      <w:r>
                        <w:t>Председатель рассматривает заявление и назначает ответственного исполнителя</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2EBD56A8" wp14:editId="30B24998">
                <wp:simplePos x="0" y="0"/>
                <wp:positionH relativeFrom="column">
                  <wp:posOffset>2857500</wp:posOffset>
                </wp:positionH>
                <wp:positionV relativeFrom="paragraph">
                  <wp:posOffset>2707005</wp:posOffset>
                </wp:positionV>
                <wp:extent cx="0" cy="228600"/>
                <wp:effectExtent l="52705" t="12700" r="61595" b="15875"/>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C5CA4" id="Line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3.15pt" to="225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op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3xEiR&#10;Hnr0KBRH2SJ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71552" behindDoc="0" locked="0" layoutInCell="1" allowOverlap="1" wp14:anchorId="42BE0889" wp14:editId="0F5A5214">
                <wp:simplePos x="0" y="0"/>
                <wp:positionH relativeFrom="column">
                  <wp:posOffset>2857500</wp:posOffset>
                </wp:positionH>
                <wp:positionV relativeFrom="paragraph">
                  <wp:posOffset>3491865</wp:posOffset>
                </wp:positionV>
                <wp:extent cx="0" cy="228600"/>
                <wp:effectExtent l="52705" t="6985" r="61595" b="2159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CD5D1" id="Line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4.95pt" to="225pt,2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NAFKQIAAEs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72576" behindDoc="0" locked="0" layoutInCell="1" allowOverlap="1" wp14:anchorId="170B88BC" wp14:editId="30894201">
                <wp:simplePos x="0" y="0"/>
                <wp:positionH relativeFrom="column">
                  <wp:posOffset>-114300</wp:posOffset>
                </wp:positionH>
                <wp:positionV relativeFrom="paragraph">
                  <wp:posOffset>4645025</wp:posOffset>
                </wp:positionV>
                <wp:extent cx="2743200" cy="685800"/>
                <wp:effectExtent l="5080" t="7620" r="13970" b="1143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p w:rsidR="001A0352" w:rsidRDefault="001A0352" w:rsidP="00B82240">
                            <w:pPr>
                              <w:jc w:val="center"/>
                            </w:pPr>
                            <w:r>
                              <w:t>Документы соответствуют требованиям, есть основания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88BC" id="Rectangle 20" o:spid="_x0000_s1033" style="position:absolute;margin-left:-9pt;margin-top:365.75pt;width:3in;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">
                <v:textbox>
                  <w:txbxContent>
                    <w:p w:rsidR="001A0352" w:rsidRDefault="001A0352" w:rsidP="00B82240">
                      <w:pPr>
                        <w:jc w:val="center"/>
                      </w:pPr>
                      <w:r>
                        <w:t>Документы соответствуют требованиям, есть основания предоставления земельного участка</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1CB5F290" wp14:editId="0B273BC2">
                <wp:simplePos x="0" y="0"/>
                <wp:positionH relativeFrom="column">
                  <wp:posOffset>3086100</wp:posOffset>
                </wp:positionH>
                <wp:positionV relativeFrom="paragraph">
                  <wp:posOffset>4669790</wp:posOffset>
                </wp:positionV>
                <wp:extent cx="2628900" cy="685800"/>
                <wp:effectExtent l="5080" t="13335" r="13970" b="571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1A0352" w:rsidRDefault="001A0352" w:rsidP="00B82240">
                            <w:pPr>
                              <w:jc w:val="center"/>
                            </w:pPr>
                            <w:r>
                              <w:t>Документы не соответствуют требованиям, нет оснований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F290" id="Rectangle 21" o:spid="_x0000_s1034" style="position:absolute;margin-left:243pt;margin-top:367.7pt;width:20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">
                <v:textbox>
                  <w:txbxContent>
                    <w:p w:rsidR="001A0352" w:rsidRDefault="001A0352" w:rsidP="00B82240">
                      <w:pPr>
                        <w:jc w:val="center"/>
                      </w:pPr>
                      <w:r>
                        <w:t>Документы не соответствуют требованиям, нет оснований предоставления земельного участка</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7B2C32DA" wp14:editId="69A7C9EE">
                <wp:simplePos x="0" y="0"/>
                <wp:positionH relativeFrom="column">
                  <wp:posOffset>-114300</wp:posOffset>
                </wp:positionH>
                <wp:positionV relativeFrom="paragraph">
                  <wp:posOffset>5559425</wp:posOffset>
                </wp:positionV>
                <wp:extent cx="2743200" cy="685800"/>
                <wp:effectExtent l="5080" t="7620" r="13970" b="1143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p w:rsidR="001A0352" w:rsidRDefault="001A0352" w:rsidP="00B82240">
                            <w:pPr>
                              <w:jc w:val="center"/>
                            </w:pPr>
                            <w:r>
                              <w:t>Исполнитель готовит проект постановления о предоставлении земельного участка в собственность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C32DA" id="Rectangle 22" o:spid="_x0000_s1035" style="position:absolute;margin-left:-9pt;margin-top:437.75pt;width:3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">
                <v:textbox>
                  <w:txbxContent>
                    <w:p w:rsidR="001A0352" w:rsidRDefault="001A0352" w:rsidP="00B82240">
                      <w:pPr>
                        <w:jc w:val="center"/>
                      </w:pPr>
                      <w:r>
                        <w:t>Исполнитель готовит проект постановления о предоставлении земельного участка в собственность</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64FAAFA9" wp14:editId="0031DE6F">
                <wp:simplePos x="0" y="0"/>
                <wp:positionH relativeFrom="column">
                  <wp:posOffset>-114300</wp:posOffset>
                </wp:positionH>
                <wp:positionV relativeFrom="paragraph">
                  <wp:posOffset>7412990</wp:posOffset>
                </wp:positionV>
                <wp:extent cx="2743200" cy="685800"/>
                <wp:effectExtent l="5080" t="13335" r="13970" b="571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p w:rsidR="001A0352" w:rsidRDefault="001A0352" w:rsidP="00B82240">
                            <w:pPr>
                              <w:jc w:val="center"/>
                            </w:pPr>
                            <w:r>
                              <w:t xml:space="preserve">Постановление выдается </w:t>
                            </w:r>
                          </w:p>
                          <w:p w:rsidR="001A0352" w:rsidRDefault="001A0352" w:rsidP="00B82240">
                            <w:pPr>
                              <w:jc w:val="center"/>
                            </w:pPr>
                            <w:r>
                              <w:t>заявителю 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AAFA9" id="Rectangle 23" o:spid="_x0000_s1036" style="position:absolute;margin-left:-9pt;margin-top:583.7pt;width:3in;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">
                <v:textbox>
                  <w:txbxContent>
                    <w:p w:rsidR="001A0352" w:rsidRDefault="001A0352" w:rsidP="00B82240">
                      <w:pPr>
                        <w:jc w:val="center"/>
                      </w:pPr>
                      <w:r>
                        <w:t xml:space="preserve">Постановление выдается </w:t>
                      </w:r>
                    </w:p>
                    <w:p w:rsidR="001A0352" w:rsidRDefault="001A0352" w:rsidP="00B82240">
                      <w:pPr>
                        <w:jc w:val="center"/>
                      </w:pPr>
                      <w:r>
                        <w:t>заявителю лично</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142EFB5A" wp14:editId="696D79EB">
                <wp:simplePos x="0" y="0"/>
                <wp:positionH relativeFrom="column">
                  <wp:posOffset>1371600</wp:posOffset>
                </wp:positionH>
                <wp:positionV relativeFrom="paragraph">
                  <wp:posOffset>3745865</wp:posOffset>
                </wp:positionV>
                <wp:extent cx="3200400" cy="457200"/>
                <wp:effectExtent l="5080" t="13335" r="13970" b="571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1A0352" w:rsidRDefault="001A0352" w:rsidP="00B82240">
                            <w:pPr>
                              <w:jc w:val="center"/>
                            </w:pPr>
                            <w:r>
                              <w:t>Ответственный исполнитель осуществляет проверку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EFB5A" id="Rectangle 24" o:spid="_x0000_s1037" style="position:absolute;margin-left:108pt;margin-top:294.95pt;width:252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">
                <v:textbox>
                  <w:txbxContent>
                    <w:p w:rsidR="001A0352" w:rsidRDefault="001A0352" w:rsidP="00B82240">
                      <w:pPr>
                        <w:jc w:val="center"/>
                      </w:pPr>
                      <w:r>
                        <w:t>Ответственный исполнитель осуществляет проверку документов</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27EB2CDB" wp14:editId="04249C9D">
                <wp:simplePos x="0" y="0"/>
                <wp:positionH relativeFrom="column">
                  <wp:posOffset>1828800</wp:posOffset>
                </wp:positionH>
                <wp:positionV relativeFrom="paragraph">
                  <wp:posOffset>4277360</wp:posOffset>
                </wp:positionV>
                <wp:extent cx="343535" cy="342900"/>
                <wp:effectExtent l="52705" t="11430" r="13335" b="4572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85E7B" id="Line 2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36.8pt" to="171.05pt,3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">
                <v:stroke endarrow="block"/>
              </v:line>
            </w:pict>
          </mc:Fallback>
        </mc:AlternateContent>
      </w:r>
      <w:r>
        <w:rPr>
          <w:noProof/>
        </w:rPr>
        <mc:AlternateContent>
          <mc:Choice Requires="wps">
            <w:drawing>
              <wp:anchor distT="0" distB="0" distL="114300" distR="114300" simplePos="0" relativeHeight="251678720" behindDoc="0" locked="0" layoutInCell="1" allowOverlap="1" wp14:anchorId="0B98D85A" wp14:editId="01B0B9B5">
                <wp:simplePos x="0" y="0"/>
                <wp:positionH relativeFrom="column">
                  <wp:posOffset>3657600</wp:posOffset>
                </wp:positionH>
                <wp:positionV relativeFrom="paragraph">
                  <wp:posOffset>4277360</wp:posOffset>
                </wp:positionV>
                <wp:extent cx="342900" cy="342900"/>
                <wp:effectExtent l="5080" t="11430" r="52070" b="4572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3B0ED" id="Line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36.8pt" to="315pt,3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">
                <v:stroke endarrow="block"/>
              </v:line>
            </w:pict>
          </mc:Fallback>
        </mc:AlternateContent>
      </w:r>
      <w:r>
        <w:rPr>
          <w:noProof/>
        </w:rPr>
        <mc:AlternateContent>
          <mc:Choice Requires="wps">
            <w:drawing>
              <wp:anchor distT="0" distB="0" distL="114300" distR="114300" simplePos="0" relativeHeight="251679744" behindDoc="0" locked="0" layoutInCell="1" allowOverlap="1" wp14:anchorId="73D11364" wp14:editId="36E1DDD7">
                <wp:simplePos x="0" y="0"/>
                <wp:positionH relativeFrom="column">
                  <wp:posOffset>-114300</wp:posOffset>
                </wp:positionH>
                <wp:positionV relativeFrom="paragraph">
                  <wp:posOffset>6473825</wp:posOffset>
                </wp:positionV>
                <wp:extent cx="2743200" cy="678180"/>
                <wp:effectExtent l="5080" t="7620" r="13970" b="952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78180"/>
                        </a:xfrm>
                        <a:prstGeom prst="rect">
                          <a:avLst/>
                        </a:prstGeom>
                        <a:solidFill>
                          <a:srgbClr val="FFFFFF"/>
                        </a:solidFill>
                        <a:ln w="9525">
                          <a:solidFill>
                            <a:srgbClr val="000000"/>
                          </a:solidFill>
                          <a:miter lim="800000"/>
                          <a:headEnd/>
                          <a:tailEnd/>
                        </a:ln>
                      </wps:spPr>
                      <wps:txbx>
                        <w:txbxContent>
                          <w:p w:rsidR="001A0352" w:rsidRDefault="001A0352" w:rsidP="00B82240">
                            <w:pPr>
                              <w:jc w:val="center"/>
                            </w:pPr>
                            <w:r>
                              <w:t>Проект постановления проходит согласование со службами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11364" id="Rectangle 27" o:spid="_x0000_s1038" style="position:absolute;margin-left:-9pt;margin-top:509.75pt;width:3in;height:5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">
                <v:textbox>
                  <w:txbxContent>
                    <w:p w:rsidR="001A0352" w:rsidRDefault="001A0352" w:rsidP="00B82240">
                      <w:pPr>
                        <w:jc w:val="center"/>
                      </w:pPr>
                      <w:r>
                        <w:t>Проект постановления проходит согласование со службами администрации</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12084AEA" wp14:editId="632EA343">
                <wp:simplePos x="0" y="0"/>
                <wp:positionH relativeFrom="column">
                  <wp:posOffset>3086100</wp:posOffset>
                </wp:positionH>
                <wp:positionV relativeFrom="paragraph">
                  <wp:posOffset>5559425</wp:posOffset>
                </wp:positionV>
                <wp:extent cx="2857500" cy="685800"/>
                <wp:effectExtent l="5080" t="7620" r="13970" b="1143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1A0352" w:rsidRDefault="001A0352" w:rsidP="00B82240">
                            <w:pPr>
                              <w:jc w:val="center"/>
                            </w:pPr>
                            <w:r>
                              <w:t>Исполнитель уведомляет заявителя о несоответствии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84AEA" id="Rectangle 28" o:spid="_x0000_s1039" style="position:absolute;margin-left:243pt;margin-top:437.75pt;width:22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">
                <v:textbox>
                  <w:txbxContent>
                    <w:p w:rsidR="001A0352" w:rsidRDefault="001A0352" w:rsidP="00B82240">
                      <w:pPr>
                        <w:jc w:val="center"/>
                      </w:pPr>
                      <w:r>
                        <w:t>Исполнитель уведомляет заявителя о несоответствии пакета документов</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0F3A1A48" wp14:editId="430F06EF">
                <wp:simplePos x="0" y="0"/>
                <wp:positionH relativeFrom="column">
                  <wp:posOffset>3086100</wp:posOffset>
                </wp:positionH>
                <wp:positionV relativeFrom="paragraph">
                  <wp:posOffset>6473825</wp:posOffset>
                </wp:positionV>
                <wp:extent cx="2857500" cy="678815"/>
                <wp:effectExtent l="5080" t="7620" r="13970" b="889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78815"/>
                        </a:xfrm>
                        <a:prstGeom prst="rect">
                          <a:avLst/>
                        </a:prstGeom>
                        <a:solidFill>
                          <a:srgbClr val="FFFFFF"/>
                        </a:solidFill>
                        <a:ln w="9525">
                          <a:solidFill>
                            <a:srgbClr val="000000"/>
                          </a:solidFill>
                          <a:miter lim="800000"/>
                          <a:headEnd/>
                          <a:tailEnd/>
                        </a:ln>
                      </wps:spPr>
                      <wps:txbx>
                        <w:txbxContent>
                          <w:p w:rsidR="001A0352" w:rsidRDefault="001A0352" w:rsidP="00B82240">
                            <w:pPr>
                              <w:jc w:val="center"/>
                            </w:pPr>
                            <w:r>
                              <w:t>Постановление главы администрации подписано, поступает в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A1A48" id="Rectangle 29" o:spid="_x0000_s1040" style="position:absolute;margin-left:243pt;margin-top:509.75pt;width:225pt;height:5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">
                <v:textbox>
                  <w:txbxContent>
                    <w:p w:rsidR="001A0352" w:rsidRDefault="001A0352" w:rsidP="00B82240">
                      <w:pPr>
                        <w:jc w:val="center"/>
                      </w:pPr>
                      <w:r>
                        <w:t>Постановление главы администрации подписано, поступает в Комитет</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3289E34E" wp14:editId="6EE1F110">
                <wp:simplePos x="0" y="0"/>
                <wp:positionH relativeFrom="column">
                  <wp:posOffset>2628900</wp:posOffset>
                </wp:positionH>
                <wp:positionV relativeFrom="paragraph">
                  <wp:posOffset>6816725</wp:posOffset>
                </wp:positionV>
                <wp:extent cx="457200" cy="0"/>
                <wp:effectExtent l="5080" t="55245" r="23495" b="5905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1ABD4" id="Line 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36.75pt" to="243pt,5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RqKQIAAEo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83840" behindDoc="0" locked="0" layoutInCell="1" allowOverlap="1" wp14:anchorId="6CE9E8D2" wp14:editId="6495C3C9">
                <wp:simplePos x="0" y="0"/>
                <wp:positionH relativeFrom="column">
                  <wp:posOffset>4000500</wp:posOffset>
                </wp:positionH>
                <wp:positionV relativeFrom="paragraph">
                  <wp:posOffset>5330825</wp:posOffset>
                </wp:positionV>
                <wp:extent cx="0" cy="228600"/>
                <wp:effectExtent l="52705" t="7620" r="61595" b="20955"/>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62D2B" id="Line 3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19.75pt" to="315pt,4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3pJwIAAEo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684864" behindDoc="0" locked="0" layoutInCell="1" allowOverlap="1" wp14:anchorId="6084EDD4" wp14:editId="66A4C8DD">
                <wp:simplePos x="0" y="0"/>
                <wp:positionH relativeFrom="column">
                  <wp:posOffset>1714500</wp:posOffset>
                </wp:positionH>
                <wp:positionV relativeFrom="paragraph">
                  <wp:posOffset>5330825</wp:posOffset>
                </wp:positionV>
                <wp:extent cx="0" cy="228600"/>
                <wp:effectExtent l="52705" t="7620" r="61595" b="2095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1B7B" id="Line 3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19.75pt" to="135pt,4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Od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4e8iBNb1wBHpXa2VAcPatns9X0m0NKVy1RBx4pvlwMxGUhInkTEjbOQIJ9/1kz8CFHr6NO&#10;58Z2ARIUQOfYjsu9HfzsER0OKZzm+XyWxk4lpLjFGev8J647FIwSS+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85888" behindDoc="0" locked="0" layoutInCell="1" allowOverlap="1" wp14:anchorId="5ABAA0DF" wp14:editId="44BA7C01">
                <wp:simplePos x="0" y="0"/>
                <wp:positionH relativeFrom="column">
                  <wp:posOffset>1714500</wp:posOffset>
                </wp:positionH>
                <wp:positionV relativeFrom="paragraph">
                  <wp:posOffset>6245225</wp:posOffset>
                </wp:positionV>
                <wp:extent cx="0" cy="228600"/>
                <wp:effectExtent l="52705" t="7620" r="61595" b="20955"/>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6A287" id="Line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91.75pt" to="135pt,5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mx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BkSId&#10;tOhRKI4mkyBNb1wJHmu1s6E4elbP5lHTbw4pvW6JOvBI8eViIC4LEcmbkLBxBhLs+8+agQ85eh11&#10;Oje2C5CgADrHdlzu7eBnj+hwSOE0z+ez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">
                <v:stroke endarrow="block"/>
              </v:line>
            </w:pict>
          </mc:Fallback>
        </mc:AlternateContent>
      </w:r>
      <w:r>
        <w:rPr>
          <w:noProof/>
        </w:rPr>
        <mc:AlternateContent>
          <mc:Choice Requires="wps">
            <w:drawing>
              <wp:anchor distT="0" distB="0" distL="114300" distR="114300" simplePos="0" relativeHeight="251686912" behindDoc="0" locked="0" layoutInCell="1" allowOverlap="1" wp14:anchorId="413408E8" wp14:editId="04467E42">
                <wp:simplePos x="0" y="0"/>
                <wp:positionH relativeFrom="column">
                  <wp:posOffset>2628900</wp:posOffset>
                </wp:positionH>
                <wp:positionV relativeFrom="paragraph">
                  <wp:posOffset>7184390</wp:posOffset>
                </wp:positionV>
                <wp:extent cx="457200" cy="228600"/>
                <wp:effectExtent l="43180" t="13335" r="13970" b="5334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E097D" id="Line 34"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65.7pt" to="243pt,5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oMgIAAFk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">
                <v:stroke endarrow="block"/>
              </v:line>
            </w:pict>
          </mc:Fallback>
        </mc:AlternateContent>
      </w:r>
      <w:r>
        <w:rPr>
          <w:noProof/>
        </w:rPr>
        <mc:AlternateContent>
          <mc:Choice Requires="wps">
            <w:drawing>
              <wp:anchor distT="0" distB="0" distL="114300" distR="114300" simplePos="0" relativeHeight="251687936" behindDoc="0" locked="0" layoutInCell="1" allowOverlap="1" wp14:anchorId="1F665284" wp14:editId="33784FB2">
                <wp:simplePos x="0" y="0"/>
                <wp:positionH relativeFrom="column">
                  <wp:posOffset>5829300</wp:posOffset>
                </wp:positionH>
                <wp:positionV relativeFrom="paragraph">
                  <wp:posOffset>352425</wp:posOffset>
                </wp:positionV>
                <wp:extent cx="0" cy="4686300"/>
                <wp:effectExtent l="52705" t="20320" r="61595" b="825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86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8E0E4" id="Line 35"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7.75pt" to="459pt,3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9MA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">
                <v:stroke endarrow="block"/>
              </v:line>
            </w:pict>
          </mc:Fallback>
        </mc:AlternateContent>
      </w:r>
      <w:r>
        <w:rPr>
          <w:noProof/>
        </w:rPr>
        <mc:AlternateContent>
          <mc:Choice Requires="wps">
            <w:drawing>
              <wp:anchor distT="0" distB="0" distL="114300" distR="114300" simplePos="0" relativeHeight="251688960" behindDoc="0" locked="0" layoutInCell="1" allowOverlap="1" wp14:anchorId="29962CEB" wp14:editId="0145F144">
                <wp:simplePos x="0" y="0"/>
                <wp:positionH relativeFrom="column">
                  <wp:posOffset>4572000</wp:posOffset>
                </wp:positionH>
                <wp:positionV relativeFrom="paragraph">
                  <wp:posOffset>352425</wp:posOffset>
                </wp:positionV>
                <wp:extent cx="1257300" cy="0"/>
                <wp:effectExtent l="14605" t="58420" r="13970" b="5588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63AD1" id="Line 3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7.75pt" to="45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j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">
                <v:stroke endarrow="block"/>
              </v:line>
            </w:pict>
          </mc:Fallback>
        </mc:AlternateContent>
      </w:r>
    </w:p>
    <w:p w:rsidR="00B82240" w:rsidRDefault="00B82240" w:rsidP="00B82240">
      <w:pPr>
        <w:rPr>
          <w:sz w:val="28"/>
          <w:szCs w:val="28"/>
        </w:rPr>
      </w:pPr>
    </w:p>
    <w:p w:rsidR="00B82240" w:rsidRDefault="00B82240" w:rsidP="00B82240">
      <w:pPr>
        <w:rPr>
          <w:sz w:val="28"/>
          <w:szCs w:val="28"/>
        </w:rPr>
      </w:pPr>
    </w:p>
    <w:p w:rsidR="00B82240" w:rsidRDefault="00B82240" w:rsidP="00B82240">
      <w:pPr>
        <w:rPr>
          <w:sz w:val="28"/>
          <w:szCs w:val="28"/>
        </w:rPr>
      </w:pPr>
    </w:p>
    <w:p w:rsidR="00B82240" w:rsidRDefault="00B82240" w:rsidP="00B82240">
      <w:pPr>
        <w:rPr>
          <w:sz w:val="28"/>
          <w:szCs w:val="28"/>
        </w:rPr>
      </w:pPr>
    </w:p>
    <w:p w:rsidR="00B82240" w:rsidRDefault="00B82240" w:rsidP="00640196">
      <w:pPr>
        <w:rPr>
          <w:sz w:val="28"/>
          <w:szCs w:val="28"/>
        </w:rPr>
      </w:pPr>
    </w:p>
    <w:p w:rsidR="00013B92" w:rsidRDefault="00013B92" w:rsidP="00640196">
      <w:pPr>
        <w:rPr>
          <w:sz w:val="28"/>
          <w:szCs w:val="28"/>
        </w:rPr>
      </w:pPr>
    </w:p>
    <w:p w:rsidR="00013B92" w:rsidRDefault="00013B92"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640196">
      <w:pPr>
        <w:rPr>
          <w:sz w:val="28"/>
          <w:szCs w:val="28"/>
        </w:rPr>
      </w:pPr>
    </w:p>
    <w:p w:rsidR="00B82240" w:rsidRDefault="00B82240" w:rsidP="00B82240">
      <w:pPr>
        <w:pStyle w:val="a9"/>
        <w:jc w:val="right"/>
        <w:rPr>
          <w:rFonts w:ascii="Times New Roman" w:hAnsi="Times New Roman"/>
          <w:sz w:val="28"/>
          <w:szCs w:val="28"/>
        </w:rPr>
        <w:sectPr w:rsidR="00B82240" w:rsidSect="00065D4E">
          <w:pgSz w:w="11907" w:h="16840"/>
          <w:pgMar w:top="567" w:right="567" w:bottom="567" w:left="1418" w:header="720" w:footer="720" w:gutter="0"/>
          <w:cols w:space="720"/>
          <w:docGrid w:linePitch="360"/>
        </w:sectPr>
      </w:pPr>
    </w:p>
    <w:p w:rsidR="00B82240" w:rsidRPr="00BB1682" w:rsidRDefault="00B82240" w:rsidP="00BB1682">
      <w:pPr>
        <w:pStyle w:val="a9"/>
        <w:jc w:val="right"/>
        <w:rPr>
          <w:rFonts w:ascii="Times New Roman" w:hAnsi="Times New Roman"/>
        </w:rPr>
      </w:pPr>
      <w:r w:rsidRPr="00BB1682">
        <w:rPr>
          <w:rFonts w:ascii="Times New Roman" w:hAnsi="Times New Roman"/>
        </w:rPr>
        <w:lastRenderedPageBreak/>
        <w:t>Приложение 3</w:t>
      </w:r>
    </w:p>
    <w:p w:rsidR="00B82240" w:rsidRPr="00BB1682" w:rsidRDefault="00B82240" w:rsidP="00BB1682">
      <w:pPr>
        <w:pStyle w:val="a9"/>
        <w:jc w:val="right"/>
        <w:rPr>
          <w:rFonts w:ascii="Times New Roman" w:hAnsi="Times New Roman"/>
        </w:rPr>
      </w:pPr>
      <w:r w:rsidRPr="00BB1682">
        <w:rPr>
          <w:rFonts w:ascii="Times New Roman" w:hAnsi="Times New Roman"/>
        </w:rPr>
        <w:t xml:space="preserve">к Административному               </w:t>
      </w:r>
    </w:p>
    <w:p w:rsidR="00B82240" w:rsidRPr="00BB1682" w:rsidRDefault="00B82240" w:rsidP="00BB1682">
      <w:pPr>
        <w:pStyle w:val="a9"/>
        <w:jc w:val="right"/>
        <w:rPr>
          <w:rFonts w:ascii="Times New Roman" w:hAnsi="Times New Roman"/>
        </w:rPr>
      </w:pPr>
      <w:r w:rsidRPr="00BB1682">
        <w:rPr>
          <w:rFonts w:ascii="Times New Roman" w:hAnsi="Times New Roman"/>
        </w:rPr>
        <w:t xml:space="preserve">                    регламенту           </w:t>
      </w:r>
    </w:p>
    <w:p w:rsidR="00B82240" w:rsidRPr="00BB1682" w:rsidRDefault="00B82240" w:rsidP="00BB1682">
      <w:pPr>
        <w:pStyle w:val="a9"/>
        <w:rPr>
          <w:rFonts w:ascii="Times New Roman" w:eastAsia="Times New Roman" w:hAnsi="Times New Roman"/>
          <w:lang w:eastAsia="ru-RU"/>
        </w:rPr>
      </w:pPr>
    </w:p>
    <w:tbl>
      <w:tblPr>
        <w:tblW w:w="15884" w:type="dxa"/>
        <w:tblLayout w:type="fixed"/>
        <w:tblCellMar>
          <w:left w:w="0" w:type="dxa"/>
          <w:right w:w="0" w:type="dxa"/>
        </w:tblCellMar>
        <w:tblLook w:val="04A0" w:firstRow="1" w:lastRow="0" w:firstColumn="1" w:lastColumn="0" w:noHBand="0" w:noVBand="1"/>
      </w:tblPr>
      <w:tblGrid>
        <w:gridCol w:w="575"/>
        <w:gridCol w:w="1701"/>
        <w:gridCol w:w="993"/>
        <w:gridCol w:w="2835"/>
        <w:gridCol w:w="2398"/>
        <w:gridCol w:w="7382"/>
      </w:tblGrid>
      <w:tr w:rsidR="00B82240" w:rsidRPr="00BB1682" w:rsidTr="00BB1682">
        <w:tc>
          <w:tcPr>
            <w:tcW w:w="575" w:type="dxa"/>
            <w:tcBorders>
              <w:top w:val="single" w:sz="6" w:space="0" w:color="000000"/>
              <w:left w:val="single" w:sz="6" w:space="0" w:color="000000"/>
              <w:bottom w:val="single" w:sz="6" w:space="0" w:color="000000"/>
              <w:right w:val="single" w:sz="6" w:space="0" w:color="000000"/>
            </w:tcBorders>
            <w:hideMark/>
          </w:tcPr>
          <w:p w:rsidR="00B82240" w:rsidRPr="00BB1682" w:rsidRDefault="00B82240" w:rsidP="00BB1682">
            <w:pPr>
              <w:pStyle w:val="a9"/>
              <w:rPr>
                <w:rFonts w:ascii="Times New Roman" w:eastAsia="Times New Roman" w:hAnsi="Times New Roman"/>
                <w:bCs/>
                <w:color w:val="000000"/>
                <w:sz w:val="16"/>
                <w:szCs w:val="16"/>
                <w:lang w:eastAsia="ru-RU"/>
              </w:rPr>
            </w:pPr>
            <w:r w:rsidRPr="00BB1682">
              <w:rPr>
                <w:rFonts w:ascii="Times New Roman" w:eastAsia="Times New Roman" w:hAnsi="Times New Roman"/>
                <w:bCs/>
                <w:color w:val="000000"/>
                <w:sz w:val="16"/>
                <w:szCs w:val="16"/>
                <w:lang w:eastAsia="ru-RU"/>
              </w:rPr>
              <w:t>N п/п</w:t>
            </w:r>
          </w:p>
        </w:tc>
        <w:tc>
          <w:tcPr>
            <w:tcW w:w="1701" w:type="dxa"/>
            <w:tcBorders>
              <w:top w:val="single" w:sz="6" w:space="0" w:color="000000"/>
              <w:bottom w:val="single" w:sz="6" w:space="0" w:color="000000"/>
              <w:right w:val="single" w:sz="6" w:space="0" w:color="000000"/>
            </w:tcBorders>
            <w:hideMark/>
          </w:tcPr>
          <w:p w:rsidR="00B82240" w:rsidRPr="00BB1682" w:rsidRDefault="00B82240" w:rsidP="00BB1682">
            <w:pPr>
              <w:pStyle w:val="a9"/>
              <w:rPr>
                <w:rFonts w:ascii="Times New Roman" w:eastAsia="Times New Roman" w:hAnsi="Times New Roman"/>
                <w:bCs/>
                <w:color w:val="000000"/>
                <w:sz w:val="16"/>
                <w:szCs w:val="16"/>
                <w:lang w:eastAsia="ru-RU"/>
              </w:rPr>
            </w:pPr>
            <w:r w:rsidRPr="00BB1682">
              <w:rPr>
                <w:rFonts w:ascii="Times New Roman" w:eastAsia="Times New Roman" w:hAnsi="Times New Roman"/>
                <w:bCs/>
                <w:color w:val="000000"/>
                <w:sz w:val="16"/>
                <w:szCs w:val="16"/>
                <w:lang w:eastAsia="ru-RU"/>
              </w:rPr>
              <w:t>Основание предоставления земельного участка без проведения торгов</w:t>
            </w:r>
          </w:p>
        </w:tc>
        <w:tc>
          <w:tcPr>
            <w:tcW w:w="993" w:type="dxa"/>
            <w:tcBorders>
              <w:top w:val="single" w:sz="6" w:space="0" w:color="000000"/>
              <w:bottom w:val="single" w:sz="6" w:space="0" w:color="000000"/>
              <w:right w:val="single" w:sz="6" w:space="0" w:color="000000"/>
            </w:tcBorders>
            <w:hideMark/>
          </w:tcPr>
          <w:p w:rsidR="00B82240" w:rsidRPr="00BB1682" w:rsidRDefault="00B82240" w:rsidP="00BB1682">
            <w:pPr>
              <w:pStyle w:val="a9"/>
              <w:rPr>
                <w:rFonts w:ascii="Times New Roman" w:eastAsia="Times New Roman" w:hAnsi="Times New Roman"/>
                <w:bCs/>
                <w:color w:val="000000"/>
                <w:sz w:val="16"/>
                <w:szCs w:val="16"/>
                <w:lang w:eastAsia="ru-RU"/>
              </w:rPr>
            </w:pPr>
            <w:r w:rsidRPr="00BB1682">
              <w:rPr>
                <w:rFonts w:ascii="Times New Roman" w:eastAsia="Times New Roman" w:hAnsi="Times New Roman"/>
                <w:bCs/>
                <w:color w:val="000000"/>
                <w:sz w:val="16"/>
                <w:szCs w:val="16"/>
                <w:lang w:eastAsia="ru-RU"/>
              </w:rPr>
              <w:t>Вид права, на котором осуществляется предоставление земельного участка бесплатно или за плату</w:t>
            </w:r>
          </w:p>
        </w:tc>
        <w:tc>
          <w:tcPr>
            <w:tcW w:w="2835" w:type="dxa"/>
            <w:tcBorders>
              <w:top w:val="single" w:sz="6" w:space="0" w:color="000000"/>
              <w:bottom w:val="single" w:sz="6" w:space="0" w:color="000000"/>
              <w:right w:val="single" w:sz="6" w:space="0" w:color="000000"/>
            </w:tcBorders>
            <w:hideMark/>
          </w:tcPr>
          <w:p w:rsidR="00B82240" w:rsidRPr="00BB1682" w:rsidRDefault="00B82240" w:rsidP="00BB1682">
            <w:pPr>
              <w:pStyle w:val="a9"/>
              <w:rPr>
                <w:rFonts w:ascii="Times New Roman" w:eastAsia="Times New Roman" w:hAnsi="Times New Roman"/>
                <w:bCs/>
                <w:color w:val="000000"/>
                <w:sz w:val="16"/>
                <w:szCs w:val="16"/>
                <w:lang w:eastAsia="ru-RU"/>
              </w:rPr>
            </w:pPr>
            <w:r w:rsidRPr="00BB1682">
              <w:rPr>
                <w:rFonts w:ascii="Times New Roman" w:eastAsia="Times New Roman" w:hAnsi="Times New Roman"/>
                <w:bCs/>
                <w:color w:val="000000"/>
                <w:sz w:val="16"/>
                <w:szCs w:val="16"/>
                <w:lang w:eastAsia="ru-RU"/>
              </w:rPr>
              <w:t>Заявитель</w:t>
            </w:r>
          </w:p>
        </w:tc>
        <w:tc>
          <w:tcPr>
            <w:tcW w:w="2398" w:type="dxa"/>
            <w:tcBorders>
              <w:top w:val="single" w:sz="6" w:space="0" w:color="000000"/>
              <w:bottom w:val="single" w:sz="6" w:space="0" w:color="000000"/>
              <w:right w:val="single" w:sz="6" w:space="0" w:color="000000"/>
            </w:tcBorders>
            <w:hideMark/>
          </w:tcPr>
          <w:p w:rsidR="00B82240" w:rsidRPr="00BB1682" w:rsidRDefault="00B82240" w:rsidP="00BB1682">
            <w:pPr>
              <w:pStyle w:val="a9"/>
              <w:rPr>
                <w:rFonts w:ascii="Times New Roman" w:eastAsia="Times New Roman" w:hAnsi="Times New Roman"/>
                <w:bCs/>
                <w:color w:val="000000"/>
                <w:sz w:val="16"/>
                <w:szCs w:val="16"/>
                <w:lang w:eastAsia="ru-RU"/>
              </w:rPr>
            </w:pPr>
            <w:r w:rsidRPr="00BB1682">
              <w:rPr>
                <w:rFonts w:ascii="Times New Roman" w:eastAsia="Times New Roman" w:hAnsi="Times New Roman"/>
                <w:bCs/>
                <w:color w:val="000000"/>
                <w:sz w:val="16"/>
                <w:szCs w:val="16"/>
                <w:lang w:eastAsia="ru-RU"/>
              </w:rPr>
              <w:t>Земельный участок</w:t>
            </w:r>
          </w:p>
        </w:tc>
        <w:tc>
          <w:tcPr>
            <w:tcW w:w="7382" w:type="dxa"/>
            <w:tcBorders>
              <w:top w:val="single" w:sz="6" w:space="0" w:color="000000"/>
              <w:bottom w:val="single" w:sz="6" w:space="0" w:color="000000"/>
              <w:right w:val="single" w:sz="6" w:space="0" w:color="000000"/>
            </w:tcBorders>
            <w:hideMark/>
          </w:tcPr>
          <w:p w:rsidR="00B82240" w:rsidRPr="00BB1682" w:rsidRDefault="00B82240" w:rsidP="00BB1682">
            <w:pPr>
              <w:pStyle w:val="a9"/>
              <w:rPr>
                <w:rFonts w:ascii="Times New Roman" w:eastAsia="Times New Roman" w:hAnsi="Times New Roman"/>
                <w:bCs/>
                <w:color w:val="000000"/>
                <w:sz w:val="16"/>
                <w:szCs w:val="16"/>
                <w:lang w:eastAsia="ru-RU"/>
              </w:rPr>
            </w:pPr>
            <w:r w:rsidRPr="00BB1682">
              <w:rPr>
                <w:rFonts w:ascii="Times New Roman" w:eastAsia="Times New Roman" w:hAnsi="Times New Roman"/>
                <w:bCs/>
                <w:color w:val="000000"/>
                <w:sz w:val="16"/>
                <w:szCs w:val="16"/>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r:id="rId12" w:anchor="block_111" w:history="1">
              <w:r w:rsidRPr="00BB1682">
                <w:rPr>
                  <w:rFonts w:ascii="Times New Roman" w:eastAsia="Times New Roman" w:hAnsi="Times New Roman"/>
                  <w:bCs/>
                  <w:color w:val="3272C0"/>
                  <w:sz w:val="16"/>
                  <w:szCs w:val="16"/>
                  <w:lang w:eastAsia="ru-RU"/>
                </w:rPr>
                <w:t>*(1)</w:t>
              </w:r>
            </w:hyperlink>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1.</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13" w:anchor="block_39321" w:history="1">
              <w:r w:rsidR="00B82240" w:rsidRPr="00BB1682">
                <w:rPr>
                  <w:rStyle w:val="ab"/>
                  <w:rFonts w:ascii="Times New Roman" w:hAnsi="Times New Roman"/>
                  <w:b w:val="0"/>
                </w:rPr>
                <w:t>Подпункт 1 пункта 2 статьи 39.3</w:t>
              </w:r>
            </w:hyperlink>
            <w:r w:rsidR="00B82240" w:rsidRPr="00BB1682">
              <w:rPr>
                <w:rStyle w:val="ab"/>
                <w:rFonts w:ascii="Times New Roman" w:hAnsi="Times New Roman"/>
                <w:b w:val="0"/>
              </w:rPr>
              <w:t> Земельного кодекса Российской Федерации</w:t>
            </w:r>
            <w:hyperlink r:id="rId14" w:anchor="block_222" w:history="1">
              <w:r w:rsidR="00B82240" w:rsidRPr="00BB1682">
                <w:rPr>
                  <w:rStyle w:val="ab"/>
                  <w:rFonts w:ascii="Times New Roman" w:hAnsi="Times New Roman"/>
                  <w:b w:val="0"/>
                </w:rPr>
                <w:t>*(2)</w:t>
              </w:r>
            </w:hyperlink>
            <w:r w:rsidR="00B82240" w:rsidRPr="00BB1682">
              <w:rPr>
                <w:rStyle w:val="ab"/>
                <w:rFonts w:ascii="Times New Roman" w:hAnsi="Times New Roman"/>
                <w:b w:val="0"/>
              </w:rPr>
              <w:t>(далее - Земельный кодекс)</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за плату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Лицо, с которым заключен договор о комплексном освоении территории</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образованный из земельного участка, предоставленного в аренду для комплексного освоения территории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Договор о комплексном освоении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hyperlink r:id="rId15" w:anchor="block_333" w:history="1">
              <w:r w:rsidRPr="00BB1682">
                <w:rPr>
                  <w:rStyle w:val="ab"/>
                  <w:rFonts w:ascii="Times New Roman" w:hAnsi="Times New Roman"/>
                  <w:b w:val="0"/>
                </w:rPr>
                <w:t>*(3)</w:t>
              </w:r>
            </w:hyperlink>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*Утвержденный проект планировки и утвержденный проект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Единого государственного реестра юридических лиц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2.</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16" w:anchor="block_39322" w:history="1">
              <w:r w:rsidR="00B82240" w:rsidRPr="00BB1682">
                <w:rPr>
                  <w:rStyle w:val="ab"/>
                  <w:rFonts w:ascii="Times New Roman" w:hAnsi="Times New Roman"/>
                  <w:b w:val="0"/>
                </w:rPr>
                <w:t>Подпункт 2 пункта 2 статьи 39.3</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за плату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Договор о комплексном освоении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3.</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17" w:anchor="block_39323" w:history="1">
              <w:r w:rsidR="00B82240" w:rsidRPr="00BB1682">
                <w:rPr>
                  <w:rStyle w:val="ab"/>
                  <w:rFonts w:ascii="Times New Roman" w:hAnsi="Times New Roman"/>
                  <w:b w:val="0"/>
                </w:rPr>
                <w:t xml:space="preserve">Подпункт 3 пункта 2 статьи </w:t>
              </w:r>
              <w:r w:rsidR="00B82240" w:rsidRPr="00BB1682">
                <w:rPr>
                  <w:rStyle w:val="ab"/>
                  <w:rFonts w:ascii="Times New Roman" w:hAnsi="Times New Roman"/>
                  <w:b w:val="0"/>
                </w:rPr>
                <w:lastRenderedPageBreak/>
                <w:t>39.3</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В собственн</w:t>
            </w:r>
            <w:r w:rsidRPr="00BB1682">
              <w:rPr>
                <w:rStyle w:val="ab"/>
                <w:rFonts w:ascii="Times New Roman" w:hAnsi="Times New Roman"/>
                <w:b w:val="0"/>
              </w:rPr>
              <w:lastRenderedPageBreak/>
              <w:t>ость за плату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 xml:space="preserve">Член некоммерческой организации, созданной гражданами, которой </w:t>
            </w:r>
            <w:r w:rsidRPr="00BB1682">
              <w:rPr>
                <w:rStyle w:val="ab"/>
                <w:rFonts w:ascii="Times New Roman" w:hAnsi="Times New Roman"/>
                <w:b w:val="0"/>
              </w:rPr>
              <w:lastRenderedPageBreak/>
              <w:t>предоставлен земельный участок для садоводства, огородничества, дачного хозяйства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 xml:space="preserve">Земельный участок, предназначенный для садоводства или </w:t>
            </w:r>
            <w:r w:rsidRPr="00BB1682">
              <w:rPr>
                <w:rStyle w:val="ab"/>
                <w:rFonts w:ascii="Times New Roman" w:hAnsi="Times New Roman"/>
                <w:b w:val="0"/>
              </w:rPr>
              <w:lastRenderedPageBreak/>
              <w:t>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Документ, подтверждающий членство заявителя </w:t>
            </w:r>
            <w:r w:rsidRPr="00BB1682">
              <w:rPr>
                <w:rStyle w:val="ab"/>
                <w:rFonts w:ascii="Times New Roman" w:hAnsi="Times New Roman"/>
                <w:b w:val="0"/>
              </w:rPr>
              <w:lastRenderedPageBreak/>
              <w:t>в некоммерческой организации Решение органа некоммерческой организации о распределении земельного участка заявителю</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Утвержденный проект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4.</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18" w:anchor="block_39324" w:history="1">
              <w:r w:rsidR="00B82240" w:rsidRPr="00BB1682">
                <w:rPr>
                  <w:rStyle w:val="ab"/>
                  <w:rFonts w:ascii="Times New Roman" w:hAnsi="Times New Roman"/>
                  <w:b w:val="0"/>
                </w:rPr>
                <w:t>Подпункт 4 пункта 2 статьи 39.3</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за плату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Решение органа некоммерческой организации о приобретении земельного участка, относящегося к имуществу общего пользования</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Договор о комплексном освоении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5.</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19" w:anchor="block_39325" w:history="1">
              <w:r w:rsidR="00B82240" w:rsidRPr="00BB1682">
                <w:rPr>
                  <w:rStyle w:val="ab"/>
                  <w:rFonts w:ascii="Times New Roman" w:hAnsi="Times New Roman"/>
                  <w:b w:val="0"/>
                </w:rPr>
                <w:t>Подпункт 5 пункта 2 статьи 39.3</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за плату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Юридическое лицо, которому предоставлен земельный участок для ведения дачного хозяйства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Решение органа юридического лица о приобретении земельного участка, относящегося к имуществу общего пользования</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*Утвержденный проект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Pr="00BB1682">
              <w:rPr>
                <w:rStyle w:val="ab"/>
                <w:rFonts w:ascii="Times New Roman" w:hAnsi="Times New Roman"/>
                <w:b w:val="0"/>
              </w:rPr>
              <w:lastRenderedPageBreak/>
              <w:t>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6.</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20" w:anchor="block_39326" w:history="1">
              <w:r w:rsidR="00B82240" w:rsidRPr="00BB1682">
                <w:rPr>
                  <w:rStyle w:val="ab"/>
                  <w:rFonts w:ascii="Times New Roman" w:hAnsi="Times New Roman"/>
                  <w:b w:val="0"/>
                </w:rPr>
                <w:t>Подпункт 6 пункта 2 статьи 39.3</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за плату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Собственник здания, сооружения либо помещения в здании, сооружении</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на котором расположено здание, сооружение</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здания, сооружения, расположенного на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7.</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21" w:anchor="block_39327" w:history="1">
              <w:r w:rsidR="00B82240" w:rsidRPr="00BB1682">
                <w:rPr>
                  <w:rStyle w:val="ab"/>
                  <w:rFonts w:ascii="Times New Roman" w:hAnsi="Times New Roman"/>
                  <w:b w:val="0"/>
                </w:rPr>
                <w:t>Подпункт 7 пункта 2 статьи 39.3</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за плату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Юридическое лицо, использующее земельный участок на праве постоянного (бессрочного) пользования</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принадлежащий юридическому лицу на праве постоянного (бессрочного) пользования</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8.</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22" w:anchor="block_39328" w:history="1">
              <w:r w:rsidR="00B82240" w:rsidRPr="00BB1682">
                <w:rPr>
                  <w:rStyle w:val="ab"/>
                  <w:rFonts w:ascii="Times New Roman" w:hAnsi="Times New Roman"/>
                  <w:b w:val="0"/>
                </w:rPr>
                <w:t>Подпункт 8 пункта 2 статьи 39.3</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за плату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xml:space="preserve">Крестьянское (фермерское) хозяйство или сельскохозяйственная организация, использующая </w:t>
            </w:r>
            <w:r w:rsidRPr="00BB1682">
              <w:rPr>
                <w:rStyle w:val="ab"/>
                <w:rFonts w:ascii="Times New Roman" w:hAnsi="Times New Roman"/>
                <w:b w:val="0"/>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 xml:space="preserve">Земельный участок, находящийся в муниципальной собственности и </w:t>
            </w:r>
            <w:r w:rsidRPr="00BB1682">
              <w:rPr>
                <w:rStyle w:val="ab"/>
                <w:rFonts w:ascii="Times New Roman" w:hAnsi="Times New Roman"/>
                <w:b w:val="0"/>
              </w:rPr>
              <w:lastRenderedPageBreak/>
              <w:t>выделенный в счет земельных долей, находящихся в муниципальной собственности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ЕГРИП об индивидуальном предпринимателе,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9.</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23" w:anchor="block_39329" w:history="1">
              <w:r w:rsidR="00B82240" w:rsidRPr="00BB1682">
                <w:rPr>
                  <w:rStyle w:val="ab"/>
                  <w:rFonts w:ascii="Times New Roman" w:hAnsi="Times New Roman"/>
                  <w:b w:val="0"/>
                </w:rPr>
                <w:t>Подпункт 9 пункта 2 статьи 39.3</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за плату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подтверждающие использование земельного участка в соответствии с </w:t>
            </w:r>
            <w:hyperlink r:id="rId24" w:history="1">
              <w:r w:rsidRPr="00BB1682">
                <w:rPr>
                  <w:rStyle w:val="ab"/>
                  <w:rFonts w:ascii="Times New Roman" w:hAnsi="Times New Roman"/>
                  <w:b w:val="0"/>
                </w:rPr>
                <w:t>Федеральным законом</w:t>
              </w:r>
            </w:hyperlink>
            <w:r w:rsidRPr="00BB1682">
              <w:rPr>
                <w:rStyle w:val="ab"/>
                <w:rFonts w:ascii="Times New Roman" w:hAnsi="Times New Roman"/>
                <w:b w:val="0"/>
              </w:rPr>
              <w:t> от 24 июля 2002 г. N 101-ФЗ "Об обороте земель сельскохозяйственного назначения"</w:t>
            </w:r>
            <w:hyperlink r:id="rId25" w:anchor="block_444" w:history="1">
              <w:r w:rsidRPr="00BB1682">
                <w:rPr>
                  <w:rStyle w:val="ab"/>
                  <w:rFonts w:ascii="Times New Roman" w:hAnsi="Times New Roman"/>
                  <w:b w:val="0"/>
                </w:rPr>
                <w:t>*(4)</w:t>
              </w:r>
            </w:hyperlink>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ЕГРЮЛ о юридическом лице, являющемся заявителем</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ЕГРИП об индивидуальном предпринимателе,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10.</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26" w:anchor="block_393210" w:history="1">
              <w:r w:rsidR="00B82240" w:rsidRPr="00BB1682">
                <w:rPr>
                  <w:rStyle w:val="ab"/>
                  <w:rFonts w:ascii="Times New Roman" w:hAnsi="Times New Roman"/>
                  <w:b w:val="0"/>
                </w:rPr>
                <w:t>Подпункт 10 пункта 2 статьи 39.3</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за плату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11.</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27" w:anchor="block_39511" w:history="1">
              <w:r w:rsidR="00B82240" w:rsidRPr="00BB1682">
                <w:rPr>
                  <w:rStyle w:val="ab"/>
                  <w:rFonts w:ascii="Times New Roman" w:hAnsi="Times New Roman"/>
                  <w:b w:val="0"/>
                </w:rPr>
                <w:t>Подпункт 1 статьи 39.5</w:t>
              </w:r>
            </w:hyperlink>
            <w:r w:rsidR="00B82240" w:rsidRPr="00BB1682">
              <w:rPr>
                <w:rStyle w:val="ab"/>
                <w:rFonts w:ascii="Times New Roman" w:hAnsi="Times New Roman"/>
                <w:b w:val="0"/>
              </w:rPr>
              <w:t>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бесплатно</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Лицо, с которым заключен договор о развитии застроенной территории</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образованный в границах застроенной территории, в отношении которой заключен договор о ее развитии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Договор о развитии застроенной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*Утвержденный проект планировки и утвержденный проект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12.</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28" w:anchor="block_39512" w:history="1">
              <w:r w:rsidR="00B82240" w:rsidRPr="00BB1682">
                <w:rPr>
                  <w:rStyle w:val="ab"/>
                  <w:rFonts w:ascii="Times New Roman" w:hAnsi="Times New Roman"/>
                  <w:b w:val="0"/>
                </w:rPr>
                <w:t>Подпункт 2 статьи 39.5</w:t>
              </w:r>
            </w:hyperlink>
            <w:r w:rsidR="00B82240" w:rsidRPr="00BB1682">
              <w:rPr>
                <w:rStyle w:val="ab"/>
                <w:rFonts w:ascii="Times New Roman" w:hAnsi="Times New Roman"/>
                <w:b w:val="0"/>
              </w:rPr>
              <w:t>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бесплатно</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Религиозная организация, имеющая в собственности здания или сооружения религиозного или благотворительного назначения</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на котором расположены здания или сооружения религиозного или благотворительного назначения</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здания, сооружения, расположенного на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13.</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29" w:anchor="block_39513" w:history="1">
              <w:r w:rsidR="00B82240" w:rsidRPr="00BB1682">
                <w:rPr>
                  <w:rStyle w:val="ab"/>
                  <w:rFonts w:ascii="Times New Roman" w:hAnsi="Times New Roman"/>
                  <w:b w:val="0"/>
                </w:rPr>
                <w:t>Подпункт 3 статьи 39.5</w:t>
              </w:r>
            </w:hyperlink>
            <w:r w:rsidR="00B82240" w:rsidRPr="00BB1682">
              <w:rPr>
                <w:rStyle w:val="ab"/>
                <w:rFonts w:ascii="Times New Roman" w:hAnsi="Times New Roman"/>
                <w:b w:val="0"/>
              </w:rPr>
              <w:t>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бесплатно</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Некоммерческая организация, созданная гражданами, которой предоставлен земельный участок для садоводства, огородничества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Решение органа некоммерческой организации о приобретении земельного участка</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*Утвержденный проект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14.</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30" w:anchor="block_39513" w:history="1">
              <w:r w:rsidR="00B82240" w:rsidRPr="00BB1682">
                <w:rPr>
                  <w:rStyle w:val="ab"/>
                  <w:rFonts w:ascii="Times New Roman" w:hAnsi="Times New Roman"/>
                  <w:b w:val="0"/>
                </w:rPr>
                <w:t>Подпункт 3 статьи 39.5</w:t>
              </w:r>
            </w:hyperlink>
            <w:r w:rsidR="00B82240" w:rsidRPr="00BB1682">
              <w:rPr>
                <w:rStyle w:val="ab"/>
                <w:rFonts w:ascii="Times New Roman" w:hAnsi="Times New Roman"/>
                <w:b w:val="0"/>
              </w:rPr>
              <w:t>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общую собственность бесплатно</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Члены некоммерческой организации, созданной гражданами, которой предоставлен земельный участок для садоводства, огородничества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xml:space="preserve">Земельный участок, образованный в результате раздела земельного участка, предоставленного некоммерческой организации, созданной </w:t>
            </w:r>
            <w:r w:rsidRPr="00BB1682">
              <w:rPr>
                <w:rStyle w:val="ab"/>
                <w:rFonts w:ascii="Times New Roman" w:hAnsi="Times New Roman"/>
                <w:b w:val="0"/>
              </w:rPr>
              <w:lastRenderedPageBreak/>
              <w:t>гражданами, для ведения садоводства, огородничества и относящийся к имуществу общего пользования некоммерческой организации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Документ, подтверждающий членство заявителя в некоммерческой организации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*Утвержденный проект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некоммерческой организации, членом которой является гражданин</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15.</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31" w:anchor="block_39514" w:history="1">
              <w:r w:rsidR="00B82240" w:rsidRPr="00BB1682">
                <w:rPr>
                  <w:rStyle w:val="ab"/>
                  <w:rFonts w:ascii="Times New Roman" w:hAnsi="Times New Roman"/>
                  <w:b w:val="0"/>
                </w:rPr>
                <w:t>Подпункт 4 статьи 39.5</w:t>
              </w:r>
            </w:hyperlink>
            <w:r w:rsidR="00B82240" w:rsidRPr="00BB1682">
              <w:rPr>
                <w:rStyle w:val="ab"/>
                <w:rFonts w:ascii="Times New Roman" w:hAnsi="Times New Roman"/>
                <w:b w:val="0"/>
              </w:rPr>
              <w:t>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бесплатно</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16.</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32" w:anchor="block_39515" w:history="1">
              <w:r w:rsidR="00B82240" w:rsidRPr="00BB1682">
                <w:rPr>
                  <w:rStyle w:val="ab"/>
                  <w:rFonts w:ascii="Times New Roman" w:hAnsi="Times New Roman"/>
                  <w:b w:val="0"/>
                </w:rPr>
                <w:t>Подпункт 5 статьи 39.5</w:t>
              </w:r>
            </w:hyperlink>
            <w:r w:rsidR="00B82240" w:rsidRPr="00BB1682">
              <w:rPr>
                <w:rStyle w:val="ab"/>
                <w:rFonts w:ascii="Times New Roman" w:hAnsi="Times New Roman"/>
                <w:b w:val="0"/>
              </w:rPr>
              <w:t>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бесплатно</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Приказ о приеме на работу, выписка из трудовой книжки или трудовой договор (контракт)</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17.</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33" w:anchor="block_3956" w:history="1">
              <w:r w:rsidR="00B82240" w:rsidRPr="00BB1682">
                <w:rPr>
                  <w:rStyle w:val="ab"/>
                  <w:rFonts w:ascii="Times New Roman" w:hAnsi="Times New Roman"/>
                  <w:b w:val="0"/>
                </w:rPr>
                <w:t>Подпункт 6 статьи 39.5</w:t>
              </w:r>
            </w:hyperlink>
            <w:r w:rsidR="00B82240" w:rsidRPr="00BB1682">
              <w:rPr>
                <w:rStyle w:val="ab"/>
                <w:rFonts w:ascii="Times New Roman" w:hAnsi="Times New Roman"/>
                <w:b w:val="0"/>
              </w:rPr>
              <w:t>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бесплатно</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Граждане, имеющие трех и более детей</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Случаи предоставления земельных участков устанавливаются законом субъекта Российской Федерации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18.</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34" w:anchor="block_3957" w:history="1">
              <w:r w:rsidR="00B82240" w:rsidRPr="00BB1682">
                <w:rPr>
                  <w:rStyle w:val="ab"/>
                  <w:rFonts w:ascii="Times New Roman" w:hAnsi="Times New Roman"/>
                  <w:b w:val="0"/>
                </w:rPr>
                <w:t>Подпункт 7 статьи 39.5</w:t>
              </w:r>
            </w:hyperlink>
            <w:r w:rsidR="00B82240" w:rsidRPr="00BB1682">
              <w:rPr>
                <w:rStyle w:val="ab"/>
                <w:rFonts w:ascii="Times New Roman" w:hAnsi="Times New Roman"/>
                <w:b w:val="0"/>
              </w:rPr>
              <w:t>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бесплатно</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Отдельные категории граждан и (или) некоммерческие организации, созданные гражданами, устанавливаемые федеральным законом</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Случаи предоставления земельных участков устанавливаются федеральным законом</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подтверждающие право на приобретение земельного участка, установленные законодательством Российской Федерации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19.</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35" w:anchor="block_3957" w:history="1">
              <w:r w:rsidR="00B82240" w:rsidRPr="00BB1682">
                <w:rPr>
                  <w:rStyle w:val="ab"/>
                  <w:rFonts w:ascii="Times New Roman" w:hAnsi="Times New Roman"/>
                  <w:b w:val="0"/>
                </w:rPr>
                <w:t>Подпункт 7 статьи 39.5</w:t>
              </w:r>
            </w:hyperlink>
            <w:r w:rsidR="00B82240" w:rsidRPr="00BB1682">
              <w:rPr>
                <w:rStyle w:val="ab"/>
                <w:rFonts w:ascii="Times New Roman" w:hAnsi="Times New Roman"/>
                <w:b w:val="0"/>
              </w:rPr>
              <w:t>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бесплатно</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Отдельные категории граждан, устанавливаемые законом субъекта Российской Федерации</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Случаи предоставления земельных участков устанавливаются законом субъекта Российской Федерации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подтверждающие право на приобретение земельного участка, установленные законом субъекта Российской Федерации</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20.</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36" w:anchor="block_39518" w:history="1">
              <w:r w:rsidR="00B82240" w:rsidRPr="00BB1682">
                <w:rPr>
                  <w:rStyle w:val="ab"/>
                  <w:rFonts w:ascii="Times New Roman" w:hAnsi="Times New Roman"/>
                  <w:b w:val="0"/>
                </w:rPr>
                <w:t>Подпункт 8 статьи 39.5</w:t>
              </w:r>
            </w:hyperlink>
            <w:r w:rsidR="00B82240" w:rsidRPr="00BB1682">
              <w:rPr>
                <w:rStyle w:val="ab"/>
                <w:rFonts w:ascii="Times New Roman" w:hAnsi="Times New Roman"/>
                <w:b w:val="0"/>
              </w:rPr>
              <w:t>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бесплатно</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Случаи предоставления земельных участков устанавливаются законом субъекта Российской Федерации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подтверждающие право на приобретение земельного участка, установленные законом субъекта Российской Федерации</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21.</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37" w:anchor="block_39621" w:history="1">
              <w:r w:rsidR="00B82240" w:rsidRPr="00BB1682">
                <w:rPr>
                  <w:rStyle w:val="ab"/>
                  <w:rFonts w:ascii="Times New Roman" w:hAnsi="Times New Roman"/>
                  <w:b w:val="0"/>
                </w:rPr>
                <w:t>Подпункт 1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Юридическое лицо</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Определяется в соответствии с указом или распоряжением Президента Российской Федерации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Указ или распоряжение Президента Российской Федерации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22.</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38" w:anchor="block_39622" w:history="1">
              <w:r w:rsidR="00B82240" w:rsidRPr="00BB1682">
                <w:rPr>
                  <w:rStyle w:val="ab"/>
                  <w:rFonts w:ascii="Times New Roman" w:hAnsi="Times New Roman"/>
                  <w:b w:val="0"/>
                </w:rPr>
                <w:t>Подпункт 2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Юридическое лицо</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*Распоряжение Правительства Российской Федерации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23.</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39" w:anchor="block_39623" w:history="1">
              <w:r w:rsidR="00B82240" w:rsidRPr="00BB1682">
                <w:rPr>
                  <w:rStyle w:val="ab"/>
                  <w:rFonts w:ascii="Times New Roman" w:hAnsi="Times New Roman"/>
                  <w:b w:val="0"/>
                </w:rPr>
                <w:t>Подпункт 3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Юридическое лицо</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xml:space="preserve">Земельный участок, предназначенный для размещения объектов социально-культурного </w:t>
            </w:r>
            <w:r w:rsidRPr="00BB1682">
              <w:rPr>
                <w:rStyle w:val="ab"/>
                <w:rFonts w:ascii="Times New Roman" w:hAnsi="Times New Roman"/>
                <w:b w:val="0"/>
              </w:rPr>
              <w:lastRenderedPageBreak/>
              <w:t>назначения, реализации масштабных инвестиционных проектов</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*Распоряжение высшего должностного лица субъекта Российской Федерации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24.</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40" w:anchor="block_39624" w:history="1">
              <w:r w:rsidR="00B82240" w:rsidRPr="00BB1682">
                <w:rPr>
                  <w:rStyle w:val="ab"/>
                  <w:rFonts w:ascii="Times New Roman" w:hAnsi="Times New Roman"/>
                  <w:b w:val="0"/>
                </w:rPr>
                <w:t>Подпункт 4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Юридическое лицо</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выполнения международных обязательств</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Договор, соглашение или иной документ, предусматривающий выполнение международных обязательств</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25.</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41" w:anchor="block_39624" w:history="1">
              <w:r w:rsidR="00B82240" w:rsidRPr="00BB1682">
                <w:rPr>
                  <w:rStyle w:val="ab"/>
                  <w:rFonts w:ascii="Times New Roman" w:hAnsi="Times New Roman"/>
                  <w:b w:val="0"/>
                </w:rPr>
                <w:t>Подпункт 4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Юридическое лицо</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26.</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42" w:anchor="block_39625" w:history="1">
              <w:r w:rsidR="00B82240" w:rsidRPr="00BB1682">
                <w:rPr>
                  <w:rStyle w:val="ab"/>
                  <w:rFonts w:ascii="Times New Roman" w:hAnsi="Times New Roman"/>
                  <w:b w:val="0"/>
                </w:rPr>
                <w:t>Подпункт 5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образованный из земельного участка, находящегося в государственной или муниципальной собственности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w:t>
            </w:r>
            <w:hyperlink r:id="rId43" w:history="1">
              <w:r w:rsidRPr="00BB1682">
                <w:rPr>
                  <w:rStyle w:val="ab"/>
                  <w:rFonts w:ascii="Times New Roman" w:hAnsi="Times New Roman"/>
                  <w:b w:val="0"/>
                </w:rPr>
                <w:t>вступления в силу</w:t>
              </w:r>
            </w:hyperlink>
            <w:r w:rsidRPr="00BB1682">
              <w:rPr>
                <w:rStyle w:val="ab"/>
                <w:rFonts w:ascii="Times New Roman" w:hAnsi="Times New Roman"/>
                <w:b w:val="0"/>
              </w:rPr>
              <w:t>Федерального закона от 21 июля 1997 года N 122-ФЗ "О государственной регистрации прав на недвижимое имущество и сделок с ним"</w:t>
            </w:r>
            <w:hyperlink r:id="rId44" w:anchor="block_555" w:history="1">
              <w:r w:rsidRPr="00BB1682">
                <w:rPr>
                  <w:rStyle w:val="ab"/>
                  <w:rFonts w:ascii="Times New Roman" w:hAnsi="Times New Roman"/>
                  <w:b w:val="0"/>
                </w:rPr>
                <w:t>*(5)</w:t>
              </w:r>
            </w:hyperlink>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27.</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45" w:anchor="block_39625" w:history="1">
              <w:r w:rsidR="00B82240" w:rsidRPr="00BB1682">
                <w:rPr>
                  <w:rStyle w:val="ab"/>
                  <w:rFonts w:ascii="Times New Roman" w:hAnsi="Times New Roman"/>
                  <w:b w:val="0"/>
                </w:rPr>
                <w:t>Подпункт 5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w:t>
            </w:r>
            <w:r w:rsidRPr="00BB1682">
              <w:rPr>
                <w:rStyle w:val="ab"/>
                <w:rFonts w:ascii="Times New Roman" w:hAnsi="Times New Roman"/>
                <w:b w:val="0"/>
              </w:rPr>
              <w:lastRenderedPageBreak/>
              <w:t>территории лицу, с которым был заключен договор аренды такого земельного участка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Договор о комплексном освоении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Утвержденный проект планировки и утвержденный проект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Pr="00BB1682">
              <w:rPr>
                <w:rStyle w:val="ab"/>
                <w:rFonts w:ascii="Times New Roman" w:hAnsi="Times New Roman"/>
                <w:b w:val="0"/>
              </w:rPr>
              <w:lastRenderedPageBreak/>
              <w:t>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28.</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46" w:anchor="block_39626" w:history="1">
              <w:r w:rsidR="00B82240" w:rsidRPr="00BB1682">
                <w:rPr>
                  <w:rStyle w:val="ab"/>
                  <w:rFonts w:ascii="Times New Roman" w:hAnsi="Times New Roman"/>
                  <w:b w:val="0"/>
                </w:rPr>
                <w:t>Подпункт 6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Договор о комплексном освоении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 подтверждающий членство заявителя в некоммерческой организации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Решение общего собрания членов некоммерческой организации о распределении испрашиваемого земельного участка заявителю</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*Утвержденный проект планировки и утвержденный проект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29.</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47" w:anchor="block_39626" w:history="1">
              <w:r w:rsidR="00B82240" w:rsidRPr="00BB1682">
                <w:rPr>
                  <w:rStyle w:val="ab"/>
                  <w:rFonts w:ascii="Times New Roman" w:hAnsi="Times New Roman"/>
                  <w:b w:val="0"/>
                </w:rPr>
                <w:t>Подпункт 6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Договор о комплексном освоении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Решение органа некоммерческой организации о приобретении земельного участка</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Утвержденный проект планировки и утвержденный проект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30.</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48" w:anchor="block_39627" w:history="1">
              <w:r w:rsidR="00B82240" w:rsidRPr="00BB1682">
                <w:rPr>
                  <w:rStyle w:val="ab"/>
                  <w:rFonts w:ascii="Times New Roman" w:hAnsi="Times New Roman"/>
                  <w:b w:val="0"/>
                </w:rPr>
                <w:t>Подпункт 7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xml:space="preserve">Член некоммерческой организации, созданной гражданами, которой предоставлен земельный </w:t>
            </w:r>
            <w:r w:rsidRPr="00BB1682">
              <w:rPr>
                <w:rStyle w:val="ab"/>
                <w:rFonts w:ascii="Times New Roman" w:hAnsi="Times New Roman"/>
                <w:b w:val="0"/>
              </w:rPr>
              <w:lastRenderedPageBreak/>
              <w:t>участок для садоводства, огородничества, дачного хозяйства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 xml:space="preserve">Земельный участок, предназначенный для садоводства или огородничества, </w:t>
            </w:r>
            <w:r w:rsidRPr="00BB1682">
              <w:rPr>
                <w:rStyle w:val="ab"/>
                <w:rFonts w:ascii="Times New Roman" w:hAnsi="Times New Roman"/>
                <w:b w:val="0"/>
              </w:rPr>
              <w:lastRenderedPageBreak/>
              <w:t>образованный из земельного участка, предоставленного некоммерческой организации для садоводства, огородничества, дачного хозяйства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Документ, подтверждающий членство заявителя в некоммерческой </w:t>
            </w:r>
            <w:r w:rsidRPr="00BB1682">
              <w:rPr>
                <w:rStyle w:val="ab"/>
                <w:rFonts w:ascii="Times New Roman" w:hAnsi="Times New Roman"/>
                <w:b w:val="0"/>
              </w:rPr>
              <w:lastRenderedPageBreak/>
              <w:t>организации Решение органа некоммерческой организации о распределении земельного участка заявителю</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*Утвержденный проект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некоммерческой организации, членом которой является гражданин</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31.</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49" w:anchor="block_39628" w:history="1">
              <w:r w:rsidR="00B82240" w:rsidRPr="00BB1682">
                <w:rPr>
                  <w:rStyle w:val="ab"/>
                  <w:rFonts w:ascii="Times New Roman" w:hAnsi="Times New Roman"/>
                  <w:b w:val="0"/>
                </w:rPr>
                <w:t>Подпункт 8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Решение органа некоммерческой организации о приобретении земельного участка</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Утвержденный проект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32.</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50" w:anchor="block_39629" w:history="1">
              <w:r w:rsidR="00B82240" w:rsidRPr="00BB1682">
                <w:rPr>
                  <w:rStyle w:val="ab"/>
                  <w:rFonts w:ascii="Times New Roman" w:hAnsi="Times New Roman"/>
                  <w:b w:val="0"/>
                </w:rPr>
                <w:t>Подпункт 9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w:t>
            </w:r>
            <w:hyperlink r:id="rId51" w:anchor="block_3920" w:history="1">
              <w:r w:rsidRPr="00BB1682">
                <w:rPr>
                  <w:rStyle w:val="ab"/>
                  <w:rFonts w:ascii="Times New Roman" w:hAnsi="Times New Roman"/>
                  <w:b w:val="0"/>
                </w:rPr>
                <w:t>статьей 39.20</w:t>
              </w:r>
            </w:hyperlink>
            <w:r w:rsidRPr="00BB1682">
              <w:rPr>
                <w:rStyle w:val="ab"/>
                <w:rFonts w:ascii="Times New Roman" w:hAnsi="Times New Roman"/>
                <w:b w:val="0"/>
              </w:rPr>
              <w:t> Земельного кодекса, на праве оперативного управления</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на котором расположены здания, сооружения</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33.</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52" w:anchor="block_396210" w:history="1">
              <w:r w:rsidR="00B82240" w:rsidRPr="00BB1682">
                <w:rPr>
                  <w:rStyle w:val="ab"/>
                  <w:rFonts w:ascii="Times New Roman" w:hAnsi="Times New Roman"/>
                  <w:b w:val="0"/>
                </w:rPr>
                <w:t>Подпункт 10 пункта 2 статьи 39.6</w:t>
              </w:r>
            </w:hyperlink>
            <w:r w:rsidR="00B82240" w:rsidRPr="00BB1682">
              <w:rPr>
                <w:rStyle w:val="ab"/>
                <w:rFonts w:ascii="Times New Roman" w:hAnsi="Times New Roman"/>
                <w:b w:val="0"/>
              </w:rPr>
              <w:t> Земельного кодекса,</w:t>
            </w:r>
            <w:hyperlink r:id="rId53" w:anchor="block_320008" w:history="1">
              <w:r w:rsidR="00B82240" w:rsidRPr="00BB1682">
                <w:rPr>
                  <w:rStyle w:val="ab"/>
                  <w:rFonts w:ascii="Times New Roman" w:hAnsi="Times New Roman"/>
                  <w:b w:val="0"/>
                </w:rPr>
                <w:t>пункт 21 статьи 3</w:t>
              </w:r>
            </w:hyperlink>
            <w:r w:rsidR="00B82240" w:rsidRPr="00BB1682">
              <w:rPr>
                <w:rStyle w:val="ab"/>
                <w:rFonts w:ascii="Times New Roman" w:hAnsi="Times New Roman"/>
                <w:b w:val="0"/>
              </w:rPr>
              <w:t>Федерального закона от 25 октября 2001 г. N 137-ФЗ "О введении в действие Земельного кодекса Российской Федерации</w:t>
            </w:r>
            <w:hyperlink r:id="rId54" w:anchor="block_5551" w:history="1">
              <w:r w:rsidR="00B82240" w:rsidRPr="00BB1682">
                <w:rPr>
                  <w:rStyle w:val="ab"/>
                  <w:rFonts w:ascii="Times New Roman" w:hAnsi="Times New Roman"/>
                  <w:b w:val="0"/>
                </w:rPr>
                <w:t>(5.1)</w:t>
              </w:r>
            </w:hyperlink>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Собственник объекта незавершенного строительства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на котором расположен объект незавершенного строительства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34.</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55" w:anchor="block_396211" w:history="1">
              <w:r w:rsidR="00B82240" w:rsidRPr="00BB1682">
                <w:rPr>
                  <w:rStyle w:val="ab"/>
                  <w:rFonts w:ascii="Times New Roman" w:hAnsi="Times New Roman"/>
                  <w:b w:val="0"/>
                </w:rPr>
                <w:t>Подпункт 11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Юридическое лицо, использующее земельный участок на праве постоянного (бессрочного) пользования</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принадлежащий юридическому лицу на праве постоянного (бессрочного) пользования</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35.</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56" w:anchor="block_396212" w:history="1">
              <w:r w:rsidR="00B82240" w:rsidRPr="00BB1682">
                <w:rPr>
                  <w:rStyle w:val="ab"/>
                  <w:rFonts w:ascii="Times New Roman" w:hAnsi="Times New Roman"/>
                  <w:b w:val="0"/>
                </w:rPr>
                <w:t>Подпункт 12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w:t>
            </w:r>
            <w:r w:rsidRPr="00BB1682">
              <w:rPr>
                <w:rStyle w:val="ab"/>
                <w:rFonts w:ascii="Times New Roman" w:hAnsi="Times New Roman"/>
                <w:b w:val="0"/>
              </w:rPr>
              <w:lastRenderedPageBreak/>
              <w:t>муниципальной собственности</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ЕГРЮЛ о юридическом лице, являющемся заявителем</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ЕГРИП об индивидуальном предпринимателе,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36.</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57" w:anchor="block_396213" w:history="1">
              <w:r w:rsidR="00B82240" w:rsidRPr="00BB1682">
                <w:rPr>
                  <w:rStyle w:val="ab"/>
                  <w:rFonts w:ascii="Times New Roman" w:hAnsi="Times New Roman"/>
                  <w:b w:val="0"/>
                </w:rPr>
                <w:t>Подпункт 13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Лицо, с которым заключен договор о развитии застроенной территории</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образованный в границах застроенной территории, в отношении которой заключен договор о ее развитии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Договор о развитии застроенной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*Утвержденный проект планировки и утвержденный проект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37.</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58" w:anchor="block_3962131" w:history="1">
              <w:r w:rsidR="00B82240" w:rsidRPr="00BB1682">
                <w:rPr>
                  <w:rStyle w:val="ab"/>
                  <w:rFonts w:ascii="Times New Roman" w:hAnsi="Times New Roman"/>
                  <w:b w:val="0"/>
                </w:rPr>
                <w:t>Подпункт 13.1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Юридическое лицо, с которым заключен договор об освоении территории в целях строительства жилья экономического класса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освоения территории в целях строительства жилья экономического класса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Договор об освоении территории в целях строительства жилья экономического класса</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Утвержденный проект планировки и утвержденный проект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38.</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59" w:anchor="block_3962131" w:history="1">
              <w:r w:rsidR="00B82240" w:rsidRPr="00BB1682">
                <w:rPr>
                  <w:rStyle w:val="ab"/>
                  <w:rFonts w:ascii="Times New Roman" w:hAnsi="Times New Roman"/>
                  <w:b w:val="0"/>
                </w:rPr>
                <w:t>Подпункт 13.1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Юридическое лицо, с которым заключен договор о комплексном освоении территории в целях строительства жилья экономического класса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комплексного освоения территории в целях строительства жилья экономического класса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Договор о комплексном освоении территории в целях строительства жилья экономического класса</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*Утвержденный проект планировки и утвержденный проект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39.</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60" w:anchor="block_396214" w:history="1">
              <w:r w:rsidR="00B82240" w:rsidRPr="00BB1682">
                <w:rPr>
                  <w:rStyle w:val="ab"/>
                  <w:rFonts w:ascii="Times New Roman" w:hAnsi="Times New Roman"/>
                  <w:b w:val="0"/>
                </w:rPr>
                <w:t>Подпункт 14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Гражданин, имеющий право на первоочередное или внеочередное приобретение земельных участков</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Случаи предоставления земельных участков устанавливаются федеральным законом или законом субъекта Российской Федерации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40.</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61" w:anchor="block_396215" w:history="1">
              <w:r w:rsidR="00B82240" w:rsidRPr="00BB1682">
                <w:rPr>
                  <w:rStyle w:val="ab"/>
                  <w:rFonts w:ascii="Times New Roman" w:hAnsi="Times New Roman"/>
                  <w:b w:val="0"/>
                </w:rPr>
                <w:t>Подпункт 15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Решение о предварительном согласовании предоставления земельного участка, если такое решение принято иным уполномоченным органом</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41.</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62" w:anchor="block_396216" w:history="1">
              <w:r w:rsidR="00B82240" w:rsidRPr="00BB1682">
                <w:rPr>
                  <w:rStyle w:val="ab"/>
                  <w:rFonts w:ascii="Times New Roman" w:hAnsi="Times New Roman"/>
                  <w:b w:val="0"/>
                </w:rPr>
                <w:t>Подпункт 16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42.</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63" w:anchor="block_396217" w:history="1">
              <w:r w:rsidR="00B82240" w:rsidRPr="00BB1682">
                <w:rPr>
                  <w:rStyle w:val="ab"/>
                  <w:rFonts w:ascii="Times New Roman" w:hAnsi="Times New Roman"/>
                  <w:b w:val="0"/>
                </w:rPr>
                <w:t>Подпункт 17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Религиозная организация</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осуществления сельскохозяйственного производства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43.</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64" w:anchor="block_396217" w:history="1">
              <w:r w:rsidR="00B82240" w:rsidRPr="00BB1682">
                <w:rPr>
                  <w:rStyle w:val="ab"/>
                  <w:rFonts w:ascii="Times New Roman" w:hAnsi="Times New Roman"/>
                  <w:b w:val="0"/>
                </w:rPr>
                <w:t>Подпункт 17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Казачье общество</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Свидетельство о внесении казачьего общества в государственный Реестр казачьих обществ в Российской Федерации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44.</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65" w:anchor="block_396218" w:history="1">
              <w:r w:rsidR="00B82240" w:rsidRPr="00BB1682">
                <w:rPr>
                  <w:rStyle w:val="ab"/>
                  <w:rFonts w:ascii="Times New Roman" w:hAnsi="Times New Roman"/>
                  <w:b w:val="0"/>
                </w:rPr>
                <w:t>Подпункт 18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xml:space="preserve">Лицо, которое имеет право на приобретение в собственность земельного участка, находящегося в государственной или </w:t>
            </w:r>
            <w:r w:rsidRPr="00BB1682">
              <w:rPr>
                <w:rStyle w:val="ab"/>
                <w:rFonts w:ascii="Times New Roman" w:hAnsi="Times New Roman"/>
                <w:b w:val="0"/>
              </w:rPr>
              <w:lastRenderedPageBreak/>
              <w:t>муниципальной собственности, без проведения торгов, в том числе бесплатно</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Земельный участок, ограниченный в обороте</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45.</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66" w:anchor="block_396219" w:history="1">
              <w:r w:rsidR="00B82240" w:rsidRPr="00BB1682">
                <w:rPr>
                  <w:rStyle w:val="ab"/>
                  <w:rFonts w:ascii="Times New Roman" w:hAnsi="Times New Roman"/>
                  <w:b w:val="0"/>
                </w:rPr>
                <w:t>Подпункт 19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46.</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67" w:anchor="block_396220" w:history="1">
              <w:r w:rsidR="00B82240" w:rsidRPr="00BB1682">
                <w:rPr>
                  <w:rStyle w:val="ab"/>
                  <w:rFonts w:ascii="Times New Roman" w:hAnsi="Times New Roman"/>
                  <w:b w:val="0"/>
                </w:rPr>
                <w:t>Подпункт 20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Недропользователь</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необходимый для проведения работ, связанных с пользованием недрами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47.</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68" w:anchor="block_396221" w:history="1">
              <w:r w:rsidR="00B82240" w:rsidRPr="00BB1682">
                <w:rPr>
                  <w:rStyle w:val="ab"/>
                  <w:rFonts w:ascii="Times New Roman" w:hAnsi="Times New Roman"/>
                  <w:b w:val="0"/>
                </w:rPr>
                <w:t>Подпункт 21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Резидент особой экономической зоны</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расположенный в границах особой экономической зоны или на прилегающей к ней территории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Свидетельство, удостоверяющее регистрацию лица в качестве резидента особой экономической зоны</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48.</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69" w:anchor="block_396221" w:history="1">
              <w:r w:rsidR="00B82240" w:rsidRPr="00BB1682">
                <w:rPr>
                  <w:rStyle w:val="ab"/>
                  <w:rFonts w:ascii="Times New Roman" w:hAnsi="Times New Roman"/>
                  <w:b w:val="0"/>
                </w:rPr>
                <w:t>Подпункт 21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w:t>
            </w:r>
            <w:r w:rsidRPr="00BB1682">
              <w:rPr>
                <w:rStyle w:val="ab"/>
                <w:rFonts w:ascii="Times New Roman" w:hAnsi="Times New Roman"/>
                <w:b w:val="0"/>
              </w:rPr>
              <w:lastRenderedPageBreak/>
              <w:t>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Земельный участок, расположенный в границах особой экономической зоны или на прилегающей к ней территории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Соглашение об управлении особой экономической зоной</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49.</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70" w:anchor="block_396222" w:history="1">
              <w:r w:rsidR="00B82240" w:rsidRPr="00BB1682">
                <w:rPr>
                  <w:rStyle w:val="ab"/>
                  <w:rFonts w:ascii="Times New Roman" w:hAnsi="Times New Roman"/>
                  <w:b w:val="0"/>
                </w:rPr>
                <w:t>Подпункт 22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Соглашение о взаимодействии в сфере развития инфраструктуры особой экономической зоны</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50.</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71" w:anchor="block_396223" w:history="1">
              <w:r w:rsidR="00B82240" w:rsidRPr="00BB1682">
                <w:rPr>
                  <w:rStyle w:val="ab"/>
                  <w:rFonts w:ascii="Times New Roman" w:hAnsi="Times New Roman"/>
                  <w:b w:val="0"/>
                </w:rPr>
                <w:t>Подпункт 23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Лицо, с которым заключено концессионное соглашение</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необходимый для осуществления деятельности, предусмотренной концессионным соглашением</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Концессионное соглашение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51.</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72" w:anchor="block_3962231" w:history="1">
              <w:r w:rsidR="00B82240" w:rsidRPr="00BB1682">
                <w:rPr>
                  <w:rStyle w:val="ab"/>
                  <w:rFonts w:ascii="Times New Roman" w:hAnsi="Times New Roman"/>
                  <w:b w:val="0"/>
                </w:rPr>
                <w:t>Подпункт 23.1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Лицо, заключившее договор об освоении территории в целях строительства и эксплуатации наемного дома коммерческого использования</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Договор об освоении территории в целях строительства и эксплуатации наемного дома коммерческого использования</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*Утвержденный проект планировки и утвержденный проект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52.</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73" w:anchor="block_3962231" w:history="1">
              <w:r w:rsidR="00B82240" w:rsidRPr="00BB1682">
                <w:rPr>
                  <w:rStyle w:val="ab"/>
                  <w:rFonts w:ascii="Times New Roman" w:hAnsi="Times New Roman"/>
                  <w:b w:val="0"/>
                </w:rPr>
                <w:t>Подпункт 23.1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Договор об освоении территории в целях строительства и эксплуатации наемного дома социального использования</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*Утвержденный проект планировки и утвержденный проект межевания территории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53.</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74" w:anchor="block_396224" w:history="1">
              <w:r w:rsidR="00B82240" w:rsidRPr="00BB1682">
                <w:rPr>
                  <w:rStyle w:val="ab"/>
                  <w:rFonts w:ascii="Times New Roman" w:hAnsi="Times New Roman"/>
                  <w:b w:val="0"/>
                </w:rPr>
                <w:t>Подпункт 24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Лицо, с которым заключено охотхозяйственное соглашение</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необходимый для осуществления видов деятельности в сфере охотничьего хозяйства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Охотхозяйственное соглашение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ЕГРЮЛ о юридическом лице, являющемся заявителем</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ЕГРИП об индивидуальном предпринимателе,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54.</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75" w:anchor="block_396225" w:history="1">
              <w:r w:rsidR="00B82240" w:rsidRPr="00BB1682">
                <w:rPr>
                  <w:rStyle w:val="ab"/>
                  <w:rFonts w:ascii="Times New Roman" w:hAnsi="Times New Roman"/>
                  <w:b w:val="0"/>
                </w:rPr>
                <w:t>Подпункт 25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Лицо, испрашивающее земельный участок для размещения водохранилища и (или) гидротехнического сооружения</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размещения водохранилища и (или) гидротехнического сооружения</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ЕГРЮЛ о юридическом лице, являющемся заявителем</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ЕГРИП об индивидуальном предпринимателе,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55.</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76" w:anchor="block_396226" w:history="1">
              <w:r w:rsidR="00B82240" w:rsidRPr="00BB1682">
                <w:rPr>
                  <w:rStyle w:val="ab"/>
                  <w:rFonts w:ascii="Times New Roman" w:hAnsi="Times New Roman"/>
                  <w:b w:val="0"/>
                </w:rPr>
                <w:t>Подпункт 26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Государственная компания "Российские автомобильные дороги"</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56.</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77" w:anchor="block_396227" w:history="1">
              <w:r w:rsidR="00B82240" w:rsidRPr="00BB1682">
                <w:rPr>
                  <w:rStyle w:val="ab"/>
                  <w:rFonts w:ascii="Times New Roman" w:hAnsi="Times New Roman"/>
                  <w:b w:val="0"/>
                </w:rPr>
                <w:t>Подпункт 27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Открытое акционерное общество "Российские железные дороги"</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w:t>
            </w:r>
            <w:r w:rsidRPr="00BB1682">
              <w:rPr>
                <w:rStyle w:val="ab"/>
                <w:rFonts w:ascii="Times New Roman" w:hAnsi="Times New Roman"/>
                <w:b w:val="0"/>
              </w:rPr>
              <w:lastRenderedPageBreak/>
              <w:t>железнодорожного транспорта общего пользования</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57.</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78" w:anchor="block_396228" w:history="1">
              <w:r w:rsidR="00B82240" w:rsidRPr="00BB1682">
                <w:rPr>
                  <w:rStyle w:val="ab"/>
                  <w:rFonts w:ascii="Times New Roman" w:hAnsi="Times New Roman"/>
                  <w:b w:val="0"/>
                </w:rPr>
                <w:t>Подпункт 28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Резидент зоны территориального развития, включенный в реестр резидентов зоны территориального развития</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в границах зоны территориального развития</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Инвестиционная декларация, в составе которой представлен инвестиционный проект</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58.</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79" w:anchor="block_396229" w:history="1">
              <w:r w:rsidR="00B82240" w:rsidRPr="00BB1682">
                <w:rPr>
                  <w:rStyle w:val="ab"/>
                  <w:rFonts w:ascii="Times New Roman" w:hAnsi="Times New Roman"/>
                  <w:b w:val="0"/>
                </w:rPr>
                <w:t>Подпункт 29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Лицо, обладающее правом на добычу (вылов) водных биологических ресурсов</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59.</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80" w:anchor="block_396230" w:history="1">
              <w:r w:rsidR="00B82240" w:rsidRPr="00BB1682">
                <w:rPr>
                  <w:rStyle w:val="ab"/>
                  <w:rFonts w:ascii="Times New Roman" w:hAnsi="Times New Roman"/>
                  <w:b w:val="0"/>
                </w:rPr>
                <w:t>Подпункт 30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60.</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81" w:anchor="block_396231" w:history="1">
              <w:r w:rsidR="00B82240" w:rsidRPr="00BB1682">
                <w:rPr>
                  <w:rStyle w:val="ab"/>
                  <w:rFonts w:ascii="Times New Roman" w:hAnsi="Times New Roman"/>
                  <w:b w:val="0"/>
                </w:rPr>
                <w:t>Подпункт 31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ведения сельскохозяйственного производства и используемый на основании договора аренды</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подтверждающие использование земельного участка в соответствии с </w:t>
            </w:r>
            <w:hyperlink r:id="rId82" w:history="1">
              <w:r w:rsidRPr="00BB1682">
                <w:rPr>
                  <w:rStyle w:val="ab"/>
                  <w:rFonts w:ascii="Times New Roman" w:hAnsi="Times New Roman"/>
                  <w:b w:val="0"/>
                </w:rPr>
                <w:t>Федеральным законом</w:t>
              </w:r>
            </w:hyperlink>
            <w:r w:rsidRPr="00BB1682">
              <w:rPr>
                <w:rStyle w:val="ab"/>
                <w:rFonts w:ascii="Times New Roman" w:hAnsi="Times New Roman"/>
                <w:b w:val="0"/>
              </w:rPr>
              <w:t> от 24 июля 2002 г. N 101-ФЗ "Об обороте земель сельскохозяйственного назначения"</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ЕГРЮЛ о юридическом лице, являющемся заявителем</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ЕГРИП об индивидуальном предпринимателе,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61.</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83" w:anchor="block_396232" w:history="1">
              <w:r w:rsidR="00B82240" w:rsidRPr="00BB1682">
                <w:rPr>
                  <w:rStyle w:val="ab"/>
                  <w:rFonts w:ascii="Times New Roman" w:hAnsi="Times New Roman"/>
                  <w:b w:val="0"/>
                </w:rPr>
                <w:t>Подпункт 32 пункта 2 статьи 39.6</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аренду</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Арендатор земельного участка, имеющий право на заключение нового договора аренды земельного участка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используемый на основании договора аренды</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62.</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84" w:anchor="block_39921" w:history="1">
              <w:r w:rsidR="00B82240" w:rsidRPr="00BB1682">
                <w:rPr>
                  <w:rStyle w:val="ab"/>
                  <w:rFonts w:ascii="Times New Roman" w:hAnsi="Times New Roman"/>
                  <w:b w:val="0"/>
                </w:rPr>
                <w:t>Подпункт 1 пункта 2 статьи 39.9</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постоянное (бессрочное)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Орган государственной власти</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необходимый для осуществления органами государственной власти своих полномочий</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63.</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85" w:anchor="block_39921" w:history="1">
              <w:r w:rsidR="00B82240" w:rsidRPr="00BB1682">
                <w:rPr>
                  <w:rStyle w:val="ab"/>
                  <w:rFonts w:ascii="Times New Roman" w:hAnsi="Times New Roman"/>
                  <w:b w:val="0"/>
                </w:rPr>
                <w:t>Подпункт 1 пункта 2 статьи 39.9</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постоянное (бессрочное)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Орган местного самоуправления</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необходимый для осуществления органами местного самоуправления своих полномочий</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64.</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86" w:anchor="block_39922" w:history="1">
              <w:r w:rsidR="00B82240" w:rsidRPr="00BB1682">
                <w:rPr>
                  <w:rStyle w:val="ab"/>
                  <w:rFonts w:ascii="Times New Roman" w:hAnsi="Times New Roman"/>
                  <w:b w:val="0"/>
                </w:rPr>
                <w:t>Подпункт 2 пункта 2 статьи 39.9</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xml:space="preserve">В постоянное (бессрочное) </w:t>
            </w:r>
            <w:r w:rsidRPr="00BB1682">
              <w:rPr>
                <w:rStyle w:val="ab"/>
                <w:rFonts w:ascii="Times New Roman" w:hAnsi="Times New Roman"/>
                <w:b w:val="0"/>
              </w:rPr>
              <w:lastRenderedPageBreak/>
              <w:t>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Государственное или муниципальное учреждение (бюджетное, казенное, автономное)</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xml:space="preserve">Земельный участок, необходимый для осуществления деятельности государственного или муниципального </w:t>
            </w:r>
            <w:r w:rsidRPr="00BB1682">
              <w:rPr>
                <w:rStyle w:val="ab"/>
                <w:rFonts w:ascii="Times New Roman" w:hAnsi="Times New Roman"/>
                <w:b w:val="0"/>
              </w:rPr>
              <w:lastRenderedPageBreak/>
              <w:t>учреждения (бюджетного, казенного, автономного)</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65.</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87" w:anchor="block_39923" w:history="1">
              <w:r w:rsidR="00B82240" w:rsidRPr="00BB1682">
                <w:rPr>
                  <w:rStyle w:val="ab"/>
                  <w:rFonts w:ascii="Times New Roman" w:hAnsi="Times New Roman"/>
                  <w:b w:val="0"/>
                </w:rPr>
                <w:t>Подпункт 3 пункта 2 статьи 39.9</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постоянное (бессрочное)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Казенное предприятие</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необходимый для осуществления деятельности казенного предприятия</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66.</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88" w:anchor="block_39924" w:history="1">
              <w:r w:rsidR="00B82240" w:rsidRPr="00BB1682">
                <w:rPr>
                  <w:rStyle w:val="ab"/>
                  <w:rFonts w:ascii="Times New Roman" w:hAnsi="Times New Roman"/>
                  <w:b w:val="0"/>
                </w:rPr>
                <w:t>Подпункт 4 пункта 2 статьи 39.9</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постоянное (бессрочное)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Центр исторического наследия президентов Российской Федерации, прекративших исполнение своих полномочий</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67.</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89" w:anchor="block_391021" w:history="1">
              <w:r w:rsidR="00B82240" w:rsidRPr="00BB1682">
                <w:rPr>
                  <w:rStyle w:val="ab"/>
                  <w:rFonts w:ascii="Times New Roman" w:hAnsi="Times New Roman"/>
                  <w:b w:val="0"/>
                </w:rPr>
                <w:t>Подпункт 1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Орган государственной власти</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необходимый для осуществления органами государственной власти своих полномочий</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68.</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90" w:anchor="block_391021" w:history="1">
              <w:r w:rsidR="00B82240" w:rsidRPr="00BB1682">
                <w:rPr>
                  <w:rStyle w:val="ab"/>
                  <w:rFonts w:ascii="Times New Roman" w:hAnsi="Times New Roman"/>
                  <w:b w:val="0"/>
                </w:rPr>
                <w:t>Подпункт 1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Орган местного самоуправления</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необходимый для осуществления органами местного самоуправления своих полномочий</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69.</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91" w:anchor="block_391021" w:history="1">
              <w:r w:rsidR="00B82240" w:rsidRPr="00BB1682">
                <w:rPr>
                  <w:rStyle w:val="ab"/>
                  <w:rFonts w:ascii="Times New Roman" w:hAnsi="Times New Roman"/>
                  <w:b w:val="0"/>
                </w:rPr>
                <w:t>Подпункт 1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Государственное или муниципальное учреждение (бюджетное, казенное, автономное)</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70.</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92" w:anchor="block_391021" w:history="1">
              <w:r w:rsidR="00B82240" w:rsidRPr="00BB1682">
                <w:rPr>
                  <w:rStyle w:val="ab"/>
                  <w:rFonts w:ascii="Times New Roman" w:hAnsi="Times New Roman"/>
                  <w:b w:val="0"/>
                </w:rPr>
                <w:t>Подпункт 1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Казенное предприятие</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необходимый для осуществления деятельности казенного предприятия</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71.</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93" w:anchor="block_391021" w:history="1">
              <w:r w:rsidR="00B82240" w:rsidRPr="00BB1682">
                <w:rPr>
                  <w:rStyle w:val="ab"/>
                  <w:rFonts w:ascii="Times New Roman" w:hAnsi="Times New Roman"/>
                  <w:b w:val="0"/>
                </w:rPr>
                <w:t>Подпункт 1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Центр исторического наследия президентов Российской Федерации, прекративших исполнение своих полномочий</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72.</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94" w:anchor="block_391022" w:history="1">
              <w:r w:rsidR="00B82240" w:rsidRPr="00BB1682">
                <w:rPr>
                  <w:rStyle w:val="ab"/>
                  <w:rFonts w:ascii="Times New Roman" w:hAnsi="Times New Roman"/>
                  <w:b w:val="0"/>
                </w:rPr>
                <w:t>Подпункт 2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Работник организации, которой земельный участок предоставлен на праве постоянного (бессрочного) пользования</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предоставляемый в виде служебного надела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Приказ о приеме на работу, выписка из трудовой книжки или трудовой договор (контракт)</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73.</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95" w:anchor="block_391023" w:history="1">
              <w:r w:rsidR="00B82240" w:rsidRPr="00BB1682">
                <w:rPr>
                  <w:rStyle w:val="ab"/>
                  <w:rFonts w:ascii="Times New Roman" w:hAnsi="Times New Roman"/>
                  <w:b w:val="0"/>
                </w:rPr>
                <w:t>Подпункт 3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Религиозная организация</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размещения зданий, сооружения религиозного или благотворительного назначения</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удостоверяющие (устанавливающие) права заявителя на здание, сооружение, если право на такое здание, сооружение не зарегистрировано в ЕГРП (не требуется в случае строительства здания, сооружения)</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 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74.</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96" w:anchor="block_391024" w:history="1">
              <w:r w:rsidR="00B82240" w:rsidRPr="00BB1682">
                <w:rPr>
                  <w:rStyle w:val="ab"/>
                  <w:rFonts w:ascii="Times New Roman" w:hAnsi="Times New Roman"/>
                  <w:b w:val="0"/>
                </w:rPr>
                <w:t>Подпункт 4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Религиозная организация, которой на праве безвозмездного пользования предоставлены здания, сооружения</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Договор безвозмездного пользования зданием, сооружением, если право на такое здание, сооружение не зарегистрировано в ЕГРП</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здания, сооружения, расположенного на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75.</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97" w:anchor="block_391025" w:history="1">
              <w:r w:rsidR="00B82240" w:rsidRPr="00BB1682">
                <w:rPr>
                  <w:rStyle w:val="ab"/>
                  <w:rFonts w:ascii="Times New Roman" w:hAnsi="Times New Roman"/>
                  <w:b w:val="0"/>
                </w:rPr>
                <w:t>Подпункт 5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Лицо, с которым в соответствии с</w:t>
            </w:r>
            <w:hyperlink r:id="rId98" w:history="1">
              <w:r w:rsidRPr="00BB1682">
                <w:rPr>
                  <w:rStyle w:val="ab"/>
                  <w:rFonts w:ascii="Times New Roman" w:hAnsi="Times New Roman"/>
                  <w:b w:val="0"/>
                </w:rPr>
                <w:t>Федеральным законом</w:t>
              </w:r>
            </w:hyperlink>
            <w:r w:rsidRPr="00BB1682">
              <w:rPr>
                <w:rStyle w:val="ab"/>
                <w:rFonts w:ascii="Times New Roman" w:hAnsi="Times New Roman"/>
                <w:b w:val="0"/>
              </w:rPr>
              <w:t> от 5 апреля 2013 г.N 44-ФЗ "О контрактной системе в сфере закупок товаров, работ, услуг для обеспечения государственных и муниципальных нужд"</w:t>
            </w:r>
            <w:hyperlink r:id="rId99" w:anchor="block_666" w:history="1">
              <w:r w:rsidRPr="00BB1682">
                <w:rPr>
                  <w:rStyle w:val="ab"/>
                  <w:rFonts w:ascii="Times New Roman" w:hAnsi="Times New Roman"/>
                  <w:b w:val="0"/>
                </w:rPr>
                <w:t>*(6)</w:t>
              </w:r>
            </w:hyperlink>
            <w:r w:rsidRPr="00BB1682">
              <w:rPr>
                <w:rStyle w:val="ab"/>
                <w:rFonts w:ascii="Times New Roman" w:hAnsi="Times New Roman"/>
                <w:b w:val="0"/>
              </w:rPr>
              <w:t xml:space="preserve">заключен гражданско-правовой договор на строительство или реконструкцию объектов недвижимости, осуществляемые полностью за счет средств федерального </w:t>
            </w:r>
            <w:r w:rsidRPr="00BB1682">
              <w:rPr>
                <w:rStyle w:val="ab"/>
                <w:rFonts w:ascii="Times New Roman" w:hAnsi="Times New Roman"/>
                <w:b w:val="0"/>
              </w:rPr>
              <w:lastRenderedPageBreak/>
              <w:t>бюджета, средств бюджета субъекта Российской Федерации или средств местного бюджета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76.</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100" w:anchor="block_393210" w:history="1">
              <w:r w:rsidR="00B82240" w:rsidRPr="00BB1682">
                <w:rPr>
                  <w:rStyle w:val="ab"/>
                  <w:rFonts w:ascii="Times New Roman" w:hAnsi="Times New Roman"/>
                  <w:b w:val="0"/>
                </w:rPr>
                <w:t>Подпункт 10 пункта 2 статьи 39.3</w:t>
              </w:r>
            </w:hyperlink>
            <w:r w:rsidR="00B82240" w:rsidRPr="00BB1682">
              <w:rPr>
                <w:rStyle w:val="ab"/>
                <w:rFonts w:ascii="Times New Roman" w:hAnsi="Times New Roman"/>
                <w:b w:val="0"/>
              </w:rPr>
              <w:t>, </w:t>
            </w:r>
            <w:hyperlink r:id="rId101" w:anchor="block_396215" w:history="1">
              <w:r w:rsidR="00B82240" w:rsidRPr="00BB1682">
                <w:rPr>
                  <w:rStyle w:val="ab"/>
                  <w:rFonts w:ascii="Times New Roman" w:hAnsi="Times New Roman"/>
                  <w:b w:val="0"/>
                </w:rPr>
                <w:t>подпункт 15 пункта 2 статьи 39.6</w:t>
              </w:r>
            </w:hyperlink>
            <w:r w:rsidR="00B82240" w:rsidRPr="00BB1682">
              <w:rPr>
                <w:rStyle w:val="ab"/>
                <w:rFonts w:ascii="Times New Roman" w:hAnsi="Times New Roman"/>
                <w:b w:val="0"/>
              </w:rPr>
              <w:t>, </w:t>
            </w:r>
            <w:hyperlink r:id="rId102" w:anchor="block_391026" w:history="1">
              <w:r w:rsidR="00B82240" w:rsidRPr="00BB1682">
                <w:rPr>
                  <w:rStyle w:val="ab"/>
                  <w:rFonts w:ascii="Times New Roman" w:hAnsi="Times New Roman"/>
                  <w:b w:val="0"/>
                </w:rPr>
                <w:t>подпункт 6 пункта 2 статьи 39.10</w:t>
              </w:r>
            </w:hyperlink>
            <w:r w:rsidR="00B82240" w:rsidRPr="00BB1682">
              <w:rPr>
                <w:rStyle w:val="ab"/>
                <w:rFonts w:ascii="Times New Roman" w:hAnsi="Times New Roman"/>
                <w:b w:val="0"/>
              </w:rPr>
              <w:t>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собственность за плату, в аренду, 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ЕГРЮЛ о юридическом лице, являющемся заявителем</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ЕГРИП об индивидуальном предпринимателе,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77.</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103" w:anchor="block_391027" w:history="1">
              <w:r w:rsidR="00B82240" w:rsidRPr="00BB1682">
                <w:rPr>
                  <w:rStyle w:val="ab"/>
                  <w:rFonts w:ascii="Times New Roman" w:hAnsi="Times New Roman"/>
                  <w:b w:val="0"/>
                </w:rPr>
                <w:t>Подпункт 7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Приказ о приеме на работу, выписка из трудовой книжки или трудовой договор (контракт)</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78.</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104" w:anchor="block_391028" w:history="1">
              <w:r w:rsidR="00B82240" w:rsidRPr="00BB1682">
                <w:rPr>
                  <w:rStyle w:val="ab"/>
                  <w:rFonts w:ascii="Times New Roman" w:hAnsi="Times New Roman"/>
                  <w:b w:val="0"/>
                </w:rPr>
                <w:t>Подпункт 8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Гражданину, которому предоставлено служебное жилое помещение в виде жилого дома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на котором находится служебное жилое помещение в виде жилого дома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Договор найма служебного жилого помещения</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79.</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105" w:anchor="block_391029" w:history="1">
              <w:r w:rsidR="00B82240" w:rsidRPr="00BB1682">
                <w:rPr>
                  <w:rStyle w:val="ab"/>
                  <w:rFonts w:ascii="Times New Roman" w:hAnsi="Times New Roman"/>
                  <w:b w:val="0"/>
                </w:rPr>
                <w:t>Подпункт 9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Гражданин, испрашивающий земельный участок для сельскохозяйственной деятельности (в том числе пчеловодства) для собственных нужд</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Лесной участок</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80.</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106" w:anchor="block_3910210" w:history="1">
              <w:r w:rsidR="00B82240" w:rsidRPr="00BB1682">
                <w:rPr>
                  <w:rStyle w:val="ab"/>
                  <w:rFonts w:ascii="Times New Roman" w:hAnsi="Times New Roman"/>
                  <w:b w:val="0"/>
                </w:rPr>
                <w:t>Подпункт 10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ЕГРЮЛ о юридическом лице, являющемся заявителем</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ЕГРИП об индивидуальном предпринимателе,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81.</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107" w:anchor="block_3910211" w:history="1">
              <w:r w:rsidR="00B82240" w:rsidRPr="00BB1682">
                <w:rPr>
                  <w:rStyle w:val="ab"/>
                  <w:rFonts w:ascii="Times New Roman" w:hAnsi="Times New Roman"/>
                  <w:b w:val="0"/>
                </w:rPr>
                <w:t>Подпункт 11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Некоммерческая организация, созданная гражданами для ведения огородничества или садоводства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ведения садоводства или огородничества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82.</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108" w:anchor="block_3910212" w:history="1">
              <w:r w:rsidR="00B82240" w:rsidRPr="00BB1682">
                <w:rPr>
                  <w:rStyle w:val="ab"/>
                  <w:rFonts w:ascii="Times New Roman" w:hAnsi="Times New Roman"/>
                  <w:b w:val="0"/>
                </w:rPr>
                <w:t>Подпункт 12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Некоммерческая организация, созданная гражданами в целях жилищного строительства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жилищного строительства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83.</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109" w:anchor="block_3910213" w:history="1">
              <w:r w:rsidR="00B82240" w:rsidRPr="00BB1682">
                <w:rPr>
                  <w:rStyle w:val="ab"/>
                  <w:rFonts w:ascii="Times New Roman" w:hAnsi="Times New Roman"/>
                  <w:b w:val="0"/>
                </w:rPr>
                <w:t>Подпункт 13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Лица, относящиеся к коренным малочисленным народам Севера, Сибири и Дальнего Востока, и их общины</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w:t>
            </w:r>
            <w:r w:rsidRPr="00BB1682">
              <w:rPr>
                <w:rStyle w:val="ab"/>
                <w:rFonts w:ascii="Times New Roman" w:hAnsi="Times New Roman"/>
                <w:b w:val="0"/>
              </w:rPr>
              <w:lastRenderedPageBreak/>
              <w:t>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здания, сооружения, расположенного на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84.</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110" w:anchor="block_3910214" w:history="1">
              <w:r w:rsidR="00B82240" w:rsidRPr="00BB1682">
                <w:rPr>
                  <w:rStyle w:val="ab"/>
                  <w:rFonts w:ascii="Times New Roman" w:hAnsi="Times New Roman"/>
                  <w:b w:val="0"/>
                </w:rPr>
                <w:t>Подпункт 14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Лицо, с которым в соответствии с</w:t>
            </w:r>
            <w:hyperlink r:id="rId111" w:history="1">
              <w:r w:rsidRPr="00BB1682">
                <w:rPr>
                  <w:rStyle w:val="ab"/>
                  <w:rFonts w:ascii="Times New Roman" w:hAnsi="Times New Roman"/>
                  <w:b w:val="0"/>
                </w:rPr>
                <w:t>Федеральным законом</w:t>
              </w:r>
            </w:hyperlink>
            <w:r w:rsidRPr="00BB1682">
              <w:rPr>
                <w:rStyle w:val="ab"/>
                <w:rFonts w:ascii="Times New Roman" w:hAnsi="Times New Roman"/>
                <w:b w:val="0"/>
              </w:rPr>
              <w:t> от 29 декабря 2012 г. N 275-ФЗ "О государственном оборонном заказе"</w:t>
            </w:r>
            <w:hyperlink r:id="rId112" w:anchor="block_777" w:history="1">
              <w:r w:rsidRPr="00BB1682">
                <w:rPr>
                  <w:rStyle w:val="ab"/>
                  <w:rFonts w:ascii="Times New Roman" w:hAnsi="Times New Roman"/>
                  <w:b w:val="0"/>
                </w:rPr>
                <w:t>*(7)</w:t>
              </w:r>
            </w:hyperlink>
            <w:r w:rsidRPr="00BB1682">
              <w:rPr>
                <w:rStyle w:val="ab"/>
                <w:rFonts w:ascii="Times New Roman" w:hAnsi="Times New Roman"/>
                <w:b w:val="0"/>
              </w:rPr>
              <w:t> или</w:t>
            </w:r>
            <w:hyperlink r:id="rId113" w:history="1">
              <w:r w:rsidRPr="00BB1682">
                <w:rPr>
                  <w:rStyle w:val="ab"/>
                  <w:rFonts w:ascii="Times New Roman" w:hAnsi="Times New Roman"/>
                  <w:b w:val="0"/>
                </w:rPr>
                <w:t>Федеральным законом</w:t>
              </w:r>
            </w:hyperlink>
            <w:r w:rsidRPr="00BB1682">
              <w:rPr>
                <w:rStyle w:val="ab"/>
                <w:rFonts w:ascii="Times New Roman" w:hAnsi="Times New Roman"/>
                <w:b w:val="0"/>
              </w:rPr>
              <w:t> от 5 апреля 2013 г.N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необходимый для выполнения работ или оказания услуг, предусмотренных государственным контрактом, заключенным в соответствии с</w:t>
            </w:r>
            <w:hyperlink r:id="rId114" w:history="1">
              <w:r w:rsidRPr="00BB1682">
                <w:rPr>
                  <w:rStyle w:val="ab"/>
                  <w:rFonts w:ascii="Times New Roman" w:hAnsi="Times New Roman"/>
                  <w:b w:val="0"/>
                </w:rPr>
                <w:t>Федеральным законом</w:t>
              </w:r>
            </w:hyperlink>
            <w:r w:rsidRPr="00BB1682">
              <w:rPr>
                <w:rStyle w:val="ab"/>
                <w:rFonts w:ascii="Times New Roman" w:hAnsi="Times New Roman"/>
                <w:b w:val="0"/>
              </w:rPr>
              <w:t> от 29 декабря 2012 г. N 275-ФЗ "О государственном оборонном заказе" или </w:t>
            </w:r>
            <w:hyperlink r:id="rId115" w:history="1">
              <w:r w:rsidRPr="00BB1682">
                <w:rPr>
                  <w:rStyle w:val="ab"/>
                  <w:rFonts w:ascii="Times New Roman" w:hAnsi="Times New Roman"/>
                  <w:b w:val="0"/>
                </w:rPr>
                <w:t>Федеральным законом</w:t>
              </w:r>
            </w:hyperlink>
            <w:r w:rsidRPr="00BB1682">
              <w:rPr>
                <w:rStyle w:val="ab"/>
                <w:rFonts w:ascii="Times New Roman" w:hAnsi="Times New Roman"/>
                <w:b w:val="0"/>
              </w:rPr>
              <w:t> от 5 апреля 2013 г. N 44-ФЗ "О контрактной системе в сфере закупок товаров, работ, услуг для обеспечения государственных и муниципальных нужд"</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Государственный контракт</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85.</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116" w:anchor="block_3910215" w:history="1">
              <w:r w:rsidR="00B82240" w:rsidRPr="00BB1682">
                <w:rPr>
                  <w:rStyle w:val="ab"/>
                  <w:rFonts w:ascii="Times New Roman" w:hAnsi="Times New Roman"/>
                  <w:b w:val="0"/>
                </w:rPr>
                <w:t>Подпункт 15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предназначенный для жилищного строительства</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Решение субъекта Российской Федерации о создании некоммерческой организации</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r w:rsidR="00B82240" w:rsidRPr="00BB1682" w:rsidTr="00BB1682">
        <w:tc>
          <w:tcPr>
            <w:tcW w:w="575" w:type="dxa"/>
            <w:tcBorders>
              <w:left w:val="single" w:sz="6" w:space="0" w:color="000000"/>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lastRenderedPageBreak/>
              <w:t>86.</w:t>
            </w:r>
          </w:p>
        </w:tc>
        <w:tc>
          <w:tcPr>
            <w:tcW w:w="1701" w:type="dxa"/>
            <w:tcBorders>
              <w:bottom w:val="single" w:sz="6" w:space="0" w:color="000000"/>
              <w:right w:val="single" w:sz="6" w:space="0" w:color="000000"/>
            </w:tcBorders>
            <w:hideMark/>
          </w:tcPr>
          <w:p w:rsidR="00B82240" w:rsidRPr="00BB1682" w:rsidRDefault="00DB64D2" w:rsidP="00BB1682">
            <w:pPr>
              <w:pStyle w:val="a9"/>
              <w:rPr>
                <w:rStyle w:val="ab"/>
                <w:rFonts w:ascii="Times New Roman" w:hAnsi="Times New Roman"/>
                <w:b w:val="0"/>
              </w:rPr>
            </w:pPr>
            <w:hyperlink r:id="rId117" w:anchor="block_3910216" w:history="1">
              <w:r w:rsidR="00B82240" w:rsidRPr="00BB1682">
                <w:rPr>
                  <w:rStyle w:val="ab"/>
                  <w:rFonts w:ascii="Times New Roman" w:hAnsi="Times New Roman"/>
                  <w:b w:val="0"/>
                </w:rPr>
                <w:t>Подпункт 16 пункта 2 статьи 39.10</w:t>
              </w:r>
            </w:hyperlink>
            <w:r w:rsidR="00B82240" w:rsidRPr="00BB1682">
              <w:rPr>
                <w:rStyle w:val="ab"/>
                <w:rFonts w:ascii="Times New Roman" w:hAnsi="Times New Roman"/>
                <w:b w:val="0"/>
              </w:rPr>
              <w:t> Земельного кодекса</w:t>
            </w:r>
          </w:p>
        </w:tc>
        <w:tc>
          <w:tcPr>
            <w:tcW w:w="993"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 безвозмездное пользование</w:t>
            </w:r>
          </w:p>
        </w:tc>
        <w:tc>
          <w:tcPr>
            <w:tcW w:w="2835"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98"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Земельный участок, предоставляемый взамен земельного участка, изъятого для государственных или муниципальных нужд</w:t>
            </w:r>
          </w:p>
        </w:tc>
        <w:tc>
          <w:tcPr>
            <w:tcW w:w="7382" w:type="dxa"/>
            <w:tcBorders>
              <w:bottom w:val="single" w:sz="6" w:space="0" w:color="000000"/>
              <w:right w:val="single" w:sz="6" w:space="0" w:color="000000"/>
            </w:tcBorders>
            <w:hideMark/>
          </w:tcPr>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Кадастровый паспорт испрашиваемого земельного участка либо кадастровая выписка об испрашиваемом земельном участке</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2240" w:rsidRPr="00BB1682" w:rsidRDefault="00B82240" w:rsidP="00BB1682">
            <w:pPr>
              <w:pStyle w:val="a9"/>
              <w:rPr>
                <w:rStyle w:val="ab"/>
                <w:rFonts w:ascii="Times New Roman" w:hAnsi="Times New Roman"/>
                <w:b w:val="0"/>
              </w:rPr>
            </w:pPr>
            <w:r w:rsidRPr="00BB1682">
              <w:rPr>
                <w:rStyle w:val="ab"/>
                <w:rFonts w:ascii="Times New Roman" w:hAnsi="Times New Roman"/>
                <w:b w:val="0"/>
              </w:rPr>
              <w:t>*Выписка из ЕГРЮЛ о юридическом лице, являющемся заявителем</w:t>
            </w:r>
          </w:p>
        </w:tc>
      </w:tr>
    </w:tbl>
    <w:p w:rsidR="00B82240" w:rsidRPr="00BB1682" w:rsidRDefault="00B82240" w:rsidP="00BB1682">
      <w:pPr>
        <w:pStyle w:val="a9"/>
        <w:rPr>
          <w:rFonts w:ascii="Times New Roman" w:hAnsi="Times New Roman"/>
        </w:rPr>
      </w:pPr>
      <w:r w:rsidRPr="00BB1682">
        <w:rPr>
          <w:rStyle w:val="ab"/>
          <w:rFonts w:ascii="Times New Roman" w:hAnsi="Times New Roman"/>
          <w:b w:val="0"/>
        </w:rPr>
        <w:b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sectPr w:rsidR="00B82240" w:rsidRPr="00BB1682" w:rsidSect="006C59AD">
      <w:pgSz w:w="16840" w:h="11907" w:orient="landscape"/>
      <w:pgMar w:top="567" w:right="397" w:bottom="510" w:left="3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D2" w:rsidRDefault="00DB64D2">
      <w:r>
        <w:separator/>
      </w:r>
    </w:p>
  </w:endnote>
  <w:endnote w:type="continuationSeparator" w:id="0">
    <w:p w:rsidR="00DB64D2" w:rsidRDefault="00DB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D2" w:rsidRDefault="00DB64D2">
      <w:r>
        <w:separator/>
      </w:r>
    </w:p>
  </w:footnote>
  <w:footnote w:type="continuationSeparator" w:id="0">
    <w:p w:rsidR="00DB64D2" w:rsidRDefault="00DB6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19D"/>
    <w:multiLevelType w:val="hybridMultilevel"/>
    <w:tmpl w:val="D8C24528"/>
    <w:lvl w:ilvl="0" w:tplc="C1A6A81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06F5BF4"/>
    <w:multiLevelType w:val="hybridMultilevel"/>
    <w:tmpl w:val="3EEA2C1C"/>
    <w:lvl w:ilvl="0" w:tplc="42FC4D8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CE33B5"/>
    <w:multiLevelType w:val="hybridMultilevel"/>
    <w:tmpl w:val="9E442264"/>
    <w:lvl w:ilvl="0" w:tplc="B640506C">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A8359D4"/>
    <w:multiLevelType w:val="hybridMultilevel"/>
    <w:tmpl w:val="C240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3268A4"/>
    <w:multiLevelType w:val="multilevel"/>
    <w:tmpl w:val="338015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547F591E"/>
    <w:multiLevelType w:val="hybridMultilevel"/>
    <w:tmpl w:val="C7D48D56"/>
    <w:lvl w:ilvl="0" w:tplc="DBC6F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CBD6EFF"/>
    <w:multiLevelType w:val="hybridMultilevel"/>
    <w:tmpl w:val="20EA0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81C186C"/>
    <w:multiLevelType w:val="hybridMultilevel"/>
    <w:tmpl w:val="5F328DD0"/>
    <w:lvl w:ilvl="0" w:tplc="EAFC545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2"/>
  </w:num>
  <w:num w:numId="2">
    <w:abstractNumId w:val="7"/>
  </w:num>
  <w:num w:numId="3">
    <w:abstractNumId w:val="6"/>
  </w:num>
  <w:num w:numId="4">
    <w:abstractNumId w:val="5"/>
  </w:num>
  <w:num w:numId="5">
    <w:abstractNumId w:val="1"/>
  </w:num>
  <w:num w:numId="6">
    <w:abstractNumId w:val="0"/>
  </w:num>
  <w:num w:numId="7">
    <w:abstractNumId w:val="3"/>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ru-RU" w:vendorID="1"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B3"/>
    <w:rsid w:val="00001544"/>
    <w:rsid w:val="00013948"/>
    <w:rsid w:val="00013B92"/>
    <w:rsid w:val="00052AB3"/>
    <w:rsid w:val="00065D4E"/>
    <w:rsid w:val="000B7052"/>
    <w:rsid w:val="000B75FB"/>
    <w:rsid w:val="000C2B77"/>
    <w:rsid w:val="000D381C"/>
    <w:rsid w:val="000E11A0"/>
    <w:rsid w:val="000F378B"/>
    <w:rsid w:val="00141292"/>
    <w:rsid w:val="00142EA3"/>
    <w:rsid w:val="00151F70"/>
    <w:rsid w:val="00152D4D"/>
    <w:rsid w:val="00157F74"/>
    <w:rsid w:val="00162215"/>
    <w:rsid w:val="00167FF3"/>
    <w:rsid w:val="00195FCB"/>
    <w:rsid w:val="001A0352"/>
    <w:rsid w:val="001D6B14"/>
    <w:rsid w:val="001F3FA1"/>
    <w:rsid w:val="00251791"/>
    <w:rsid w:val="0026313B"/>
    <w:rsid w:val="00264572"/>
    <w:rsid w:val="00274983"/>
    <w:rsid w:val="00282B2E"/>
    <w:rsid w:val="0028736F"/>
    <w:rsid w:val="002A31AC"/>
    <w:rsid w:val="002B314C"/>
    <w:rsid w:val="002B4F00"/>
    <w:rsid w:val="002E00C1"/>
    <w:rsid w:val="002E04F6"/>
    <w:rsid w:val="002E2D79"/>
    <w:rsid w:val="0032593C"/>
    <w:rsid w:val="0036379F"/>
    <w:rsid w:val="00372080"/>
    <w:rsid w:val="003B6302"/>
    <w:rsid w:val="003B7E82"/>
    <w:rsid w:val="003F47FB"/>
    <w:rsid w:val="0042076C"/>
    <w:rsid w:val="00445D07"/>
    <w:rsid w:val="0046704F"/>
    <w:rsid w:val="00467B89"/>
    <w:rsid w:val="004713D9"/>
    <w:rsid w:val="004B4D32"/>
    <w:rsid w:val="004D07B5"/>
    <w:rsid w:val="004E28D9"/>
    <w:rsid w:val="004E6397"/>
    <w:rsid w:val="004F4EAE"/>
    <w:rsid w:val="004F78C0"/>
    <w:rsid w:val="00507CAB"/>
    <w:rsid w:val="00517516"/>
    <w:rsid w:val="00552712"/>
    <w:rsid w:val="00565633"/>
    <w:rsid w:val="005910DD"/>
    <w:rsid w:val="005B7601"/>
    <w:rsid w:val="00640196"/>
    <w:rsid w:val="006401FC"/>
    <w:rsid w:val="00674A3B"/>
    <w:rsid w:val="006C59AD"/>
    <w:rsid w:val="006E4F2E"/>
    <w:rsid w:val="006F679F"/>
    <w:rsid w:val="00712BF6"/>
    <w:rsid w:val="0073448F"/>
    <w:rsid w:val="00744E61"/>
    <w:rsid w:val="007456FE"/>
    <w:rsid w:val="00766152"/>
    <w:rsid w:val="00770F7B"/>
    <w:rsid w:val="00780E2B"/>
    <w:rsid w:val="007A68FF"/>
    <w:rsid w:val="007B3BA7"/>
    <w:rsid w:val="007D484D"/>
    <w:rsid w:val="00802E83"/>
    <w:rsid w:val="008825F5"/>
    <w:rsid w:val="008A0C82"/>
    <w:rsid w:val="008D1DD9"/>
    <w:rsid w:val="008F407C"/>
    <w:rsid w:val="00904707"/>
    <w:rsid w:val="009855D9"/>
    <w:rsid w:val="00986ACA"/>
    <w:rsid w:val="00987C13"/>
    <w:rsid w:val="009F1C1B"/>
    <w:rsid w:val="00A25535"/>
    <w:rsid w:val="00A43DAA"/>
    <w:rsid w:val="00A46EBE"/>
    <w:rsid w:val="00A771FA"/>
    <w:rsid w:val="00A829A7"/>
    <w:rsid w:val="00A83498"/>
    <w:rsid w:val="00AA009B"/>
    <w:rsid w:val="00AB79BD"/>
    <w:rsid w:val="00AD2754"/>
    <w:rsid w:val="00AD6336"/>
    <w:rsid w:val="00B031E5"/>
    <w:rsid w:val="00B10C74"/>
    <w:rsid w:val="00B1747D"/>
    <w:rsid w:val="00B35538"/>
    <w:rsid w:val="00B42C33"/>
    <w:rsid w:val="00B5361B"/>
    <w:rsid w:val="00B611F3"/>
    <w:rsid w:val="00B67657"/>
    <w:rsid w:val="00B82240"/>
    <w:rsid w:val="00B877F5"/>
    <w:rsid w:val="00BA2B32"/>
    <w:rsid w:val="00BB1682"/>
    <w:rsid w:val="00BD549C"/>
    <w:rsid w:val="00BE57BE"/>
    <w:rsid w:val="00BF6AFC"/>
    <w:rsid w:val="00C059F8"/>
    <w:rsid w:val="00C10150"/>
    <w:rsid w:val="00C10C62"/>
    <w:rsid w:val="00C512FF"/>
    <w:rsid w:val="00C702C7"/>
    <w:rsid w:val="00C711D7"/>
    <w:rsid w:val="00C861DC"/>
    <w:rsid w:val="00C915F7"/>
    <w:rsid w:val="00CA2AAE"/>
    <w:rsid w:val="00CB2BD0"/>
    <w:rsid w:val="00CF3847"/>
    <w:rsid w:val="00D03BDB"/>
    <w:rsid w:val="00D23F4D"/>
    <w:rsid w:val="00D312AA"/>
    <w:rsid w:val="00D3445C"/>
    <w:rsid w:val="00D60D03"/>
    <w:rsid w:val="00D84AB4"/>
    <w:rsid w:val="00D84BC8"/>
    <w:rsid w:val="00DA3758"/>
    <w:rsid w:val="00DA3DAC"/>
    <w:rsid w:val="00DB64D2"/>
    <w:rsid w:val="00DC11EA"/>
    <w:rsid w:val="00DC7B88"/>
    <w:rsid w:val="00DD5338"/>
    <w:rsid w:val="00DF5EC4"/>
    <w:rsid w:val="00E16A12"/>
    <w:rsid w:val="00E337BA"/>
    <w:rsid w:val="00E45D9F"/>
    <w:rsid w:val="00EA7A5B"/>
    <w:rsid w:val="00F113E6"/>
    <w:rsid w:val="00F34BD7"/>
    <w:rsid w:val="00F41A6A"/>
    <w:rsid w:val="00F427AC"/>
    <w:rsid w:val="00F5589E"/>
    <w:rsid w:val="00F75F1E"/>
    <w:rsid w:val="00F97DFE"/>
    <w:rsid w:val="00FA3124"/>
    <w:rsid w:val="00FB1376"/>
    <w:rsid w:val="00FB5A95"/>
    <w:rsid w:val="00FC7EE8"/>
    <w:rsid w:val="00FD13A4"/>
    <w:rsid w:val="00FF3E68"/>
    <w:rsid w:val="00FF6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E778484-A387-4388-889F-8CED55A0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544"/>
  </w:style>
  <w:style w:type="paragraph" w:styleId="1">
    <w:name w:val="heading 1"/>
    <w:basedOn w:val="a"/>
    <w:next w:val="a"/>
    <w:qFormat/>
    <w:rsid w:val="00001544"/>
    <w:pPr>
      <w:keepNext/>
      <w:ind w:left="-426"/>
      <w:jc w:val="right"/>
      <w:outlineLvl w:val="0"/>
    </w:pPr>
    <w:rPr>
      <w:sz w:val="28"/>
    </w:rPr>
  </w:style>
  <w:style w:type="paragraph" w:styleId="2">
    <w:name w:val="heading 2"/>
    <w:basedOn w:val="a"/>
    <w:next w:val="a"/>
    <w:qFormat/>
    <w:rsid w:val="00001544"/>
    <w:pPr>
      <w:keepNext/>
      <w:jc w:val="center"/>
      <w:outlineLvl w:val="1"/>
    </w:pPr>
    <w:rPr>
      <w:i/>
      <w:sz w:val="24"/>
    </w:rPr>
  </w:style>
  <w:style w:type="paragraph" w:styleId="3">
    <w:name w:val="heading 3"/>
    <w:basedOn w:val="a"/>
    <w:next w:val="a"/>
    <w:qFormat/>
    <w:rsid w:val="00001544"/>
    <w:pPr>
      <w:keepNext/>
      <w:ind w:left="-426" w:firstLine="710"/>
      <w:jc w:val="both"/>
      <w:outlineLvl w:val="2"/>
    </w:pPr>
    <w:rPr>
      <w:rFonts w:ascii="Arial New Bash" w:hAnsi="Arial New Bash"/>
      <w:sz w:val="28"/>
    </w:rPr>
  </w:style>
  <w:style w:type="paragraph" w:styleId="4">
    <w:name w:val="heading 4"/>
    <w:basedOn w:val="a"/>
    <w:next w:val="a"/>
    <w:qFormat/>
    <w:rsid w:val="00001544"/>
    <w:pPr>
      <w:keepNext/>
      <w:ind w:left="-426"/>
      <w:outlineLvl w:val="3"/>
    </w:pPr>
    <w:rPr>
      <w:sz w:val="28"/>
    </w:rPr>
  </w:style>
  <w:style w:type="paragraph" w:styleId="5">
    <w:name w:val="heading 5"/>
    <w:basedOn w:val="a"/>
    <w:next w:val="a"/>
    <w:qFormat/>
    <w:rsid w:val="00001544"/>
    <w:pPr>
      <w:keepNext/>
      <w:outlineLvl w:val="4"/>
    </w:pPr>
    <w:rPr>
      <w:sz w:val="24"/>
    </w:rPr>
  </w:style>
  <w:style w:type="paragraph" w:styleId="6">
    <w:name w:val="heading 6"/>
    <w:basedOn w:val="a"/>
    <w:next w:val="a"/>
    <w:qFormat/>
    <w:rsid w:val="00001544"/>
    <w:pPr>
      <w:keepNext/>
      <w:ind w:left="-426"/>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01544"/>
    <w:pPr>
      <w:tabs>
        <w:tab w:val="center" w:pos="4153"/>
        <w:tab w:val="right" w:pos="8306"/>
      </w:tabs>
    </w:pPr>
  </w:style>
  <w:style w:type="paragraph" w:styleId="a4">
    <w:name w:val="footer"/>
    <w:basedOn w:val="a"/>
    <w:rsid w:val="00001544"/>
    <w:pPr>
      <w:tabs>
        <w:tab w:val="center" w:pos="4153"/>
        <w:tab w:val="right" w:pos="8306"/>
      </w:tabs>
    </w:pPr>
  </w:style>
  <w:style w:type="paragraph" w:styleId="a5">
    <w:name w:val="Body Text"/>
    <w:basedOn w:val="a"/>
    <w:rsid w:val="00001544"/>
    <w:rPr>
      <w:sz w:val="24"/>
    </w:rPr>
  </w:style>
  <w:style w:type="paragraph" w:styleId="a6">
    <w:name w:val="Body Text Indent"/>
    <w:basedOn w:val="a"/>
    <w:rsid w:val="00001544"/>
    <w:pPr>
      <w:ind w:left="-426"/>
      <w:jc w:val="both"/>
    </w:pPr>
    <w:rPr>
      <w:sz w:val="28"/>
    </w:rPr>
  </w:style>
  <w:style w:type="paragraph" w:styleId="20">
    <w:name w:val="Body Text Indent 2"/>
    <w:basedOn w:val="a"/>
    <w:rsid w:val="00001544"/>
    <w:pPr>
      <w:ind w:left="567"/>
    </w:pPr>
    <w:rPr>
      <w:sz w:val="28"/>
    </w:rPr>
  </w:style>
  <w:style w:type="paragraph" w:styleId="21">
    <w:name w:val="Body Text 2"/>
    <w:basedOn w:val="a"/>
    <w:rsid w:val="00001544"/>
    <w:pPr>
      <w:jc w:val="center"/>
    </w:pPr>
    <w:rPr>
      <w:rFonts w:ascii="Arial New Bash" w:hAnsi="Arial New Bash"/>
      <w:sz w:val="24"/>
    </w:rPr>
  </w:style>
  <w:style w:type="paragraph" w:styleId="30">
    <w:name w:val="Body Text 3"/>
    <w:basedOn w:val="a"/>
    <w:rsid w:val="00001544"/>
    <w:pPr>
      <w:jc w:val="center"/>
    </w:pPr>
    <w:rPr>
      <w:rFonts w:ascii="Arial New Bash" w:hAnsi="Arial New Bash"/>
    </w:rPr>
  </w:style>
  <w:style w:type="paragraph" w:styleId="31">
    <w:name w:val="Body Text Indent 3"/>
    <w:basedOn w:val="a"/>
    <w:rsid w:val="00001544"/>
    <w:pPr>
      <w:ind w:left="-426"/>
      <w:jc w:val="center"/>
    </w:pPr>
    <w:rPr>
      <w:sz w:val="24"/>
    </w:rPr>
  </w:style>
  <w:style w:type="character" w:styleId="a7">
    <w:name w:val="Hyperlink"/>
    <w:basedOn w:val="a0"/>
    <w:uiPriority w:val="99"/>
    <w:rsid w:val="00001544"/>
    <w:rPr>
      <w:color w:val="0000FF"/>
      <w:u w:val="single"/>
    </w:rPr>
  </w:style>
  <w:style w:type="table" w:styleId="a8">
    <w:name w:val="Table Grid"/>
    <w:basedOn w:val="a1"/>
    <w:rsid w:val="00287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42C3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82240"/>
    <w:rPr>
      <w:rFonts w:ascii="Arial" w:hAnsi="Arial" w:cs="Arial"/>
    </w:rPr>
  </w:style>
  <w:style w:type="character" w:customStyle="1" w:styleId="50">
    <w:name w:val="Основной текст (5)_"/>
    <w:basedOn w:val="a0"/>
    <w:link w:val="51"/>
    <w:rsid w:val="00B42C33"/>
    <w:rPr>
      <w:b/>
      <w:bCs/>
      <w:sz w:val="26"/>
      <w:szCs w:val="26"/>
      <w:shd w:val="clear" w:color="auto" w:fill="FFFFFF"/>
    </w:rPr>
  </w:style>
  <w:style w:type="paragraph" w:customStyle="1" w:styleId="51">
    <w:name w:val="Основной текст (5)"/>
    <w:basedOn w:val="a"/>
    <w:link w:val="50"/>
    <w:rsid w:val="00B42C33"/>
    <w:pPr>
      <w:shd w:val="clear" w:color="auto" w:fill="FFFFFF"/>
      <w:spacing w:before="300" w:line="322" w:lineRule="exact"/>
      <w:jc w:val="center"/>
    </w:pPr>
    <w:rPr>
      <w:b/>
      <w:bCs/>
      <w:sz w:val="26"/>
      <w:szCs w:val="26"/>
    </w:rPr>
  </w:style>
  <w:style w:type="character" w:customStyle="1" w:styleId="510">
    <w:name w:val="Основной текст (5) + Не полужирный1"/>
    <w:basedOn w:val="50"/>
    <w:rsid w:val="00B42C33"/>
    <w:rPr>
      <w:rFonts w:ascii="Times New Roman" w:hAnsi="Times New Roman" w:cs="Times New Roman"/>
      <w:b/>
      <w:bCs/>
      <w:spacing w:val="0"/>
      <w:sz w:val="26"/>
      <w:szCs w:val="26"/>
      <w:shd w:val="clear" w:color="auto" w:fill="FFFFFF"/>
    </w:rPr>
  </w:style>
  <w:style w:type="paragraph" w:customStyle="1" w:styleId="ConsPlusTitle">
    <w:name w:val="ConsPlusTitle"/>
    <w:rsid w:val="00744E61"/>
    <w:pPr>
      <w:widowControl w:val="0"/>
      <w:autoSpaceDE w:val="0"/>
      <w:autoSpaceDN w:val="0"/>
      <w:adjustRightInd w:val="0"/>
    </w:pPr>
    <w:rPr>
      <w:rFonts w:ascii="Arial" w:hAnsi="Arial" w:cs="Arial"/>
      <w:b/>
      <w:bCs/>
    </w:rPr>
  </w:style>
  <w:style w:type="paragraph" w:customStyle="1" w:styleId="ConsPlusNonformat">
    <w:name w:val="ConsPlusNonformat"/>
    <w:rsid w:val="00B35538"/>
    <w:pPr>
      <w:widowControl w:val="0"/>
      <w:autoSpaceDE w:val="0"/>
      <w:autoSpaceDN w:val="0"/>
      <w:adjustRightInd w:val="0"/>
    </w:pPr>
    <w:rPr>
      <w:rFonts w:ascii="Courier New" w:hAnsi="Courier New" w:cs="Courier New"/>
    </w:rPr>
  </w:style>
  <w:style w:type="paragraph" w:styleId="a9">
    <w:name w:val="No Spacing"/>
    <w:uiPriority w:val="1"/>
    <w:qFormat/>
    <w:rsid w:val="00B82240"/>
    <w:rPr>
      <w:rFonts w:ascii="Calibri" w:eastAsia="Calibri" w:hAnsi="Calibri"/>
      <w:sz w:val="22"/>
      <w:szCs w:val="22"/>
      <w:lang w:eastAsia="en-US"/>
    </w:rPr>
  </w:style>
  <w:style w:type="paragraph" w:styleId="aa">
    <w:name w:val="Normal (Web)"/>
    <w:basedOn w:val="a"/>
    <w:rsid w:val="00B82240"/>
    <w:pPr>
      <w:spacing w:before="240" w:after="240"/>
    </w:pPr>
    <w:rPr>
      <w:sz w:val="24"/>
      <w:szCs w:val="24"/>
    </w:rPr>
  </w:style>
  <w:style w:type="paragraph" w:customStyle="1" w:styleId="msonormalcxsplast">
    <w:name w:val="msonormalcxsplast"/>
    <w:basedOn w:val="a"/>
    <w:rsid w:val="00B82240"/>
    <w:pPr>
      <w:spacing w:before="240" w:after="240"/>
    </w:pPr>
    <w:rPr>
      <w:sz w:val="24"/>
      <w:szCs w:val="24"/>
    </w:rPr>
  </w:style>
  <w:style w:type="paragraph" w:customStyle="1" w:styleId="TextList">
    <w:name w:val="TextList"/>
    <w:basedOn w:val="a"/>
    <w:rsid w:val="00B82240"/>
    <w:pPr>
      <w:autoSpaceDE w:val="0"/>
      <w:autoSpaceDN w:val="0"/>
      <w:adjustRightInd w:val="0"/>
      <w:ind w:firstLine="567"/>
      <w:jc w:val="both"/>
    </w:pPr>
    <w:rPr>
      <w:sz w:val="26"/>
      <w:szCs w:val="26"/>
    </w:rPr>
  </w:style>
  <w:style w:type="paragraph" w:customStyle="1" w:styleId="ConsPlusCell">
    <w:name w:val="ConsPlusCell"/>
    <w:rsid w:val="00B82240"/>
    <w:pPr>
      <w:widowControl w:val="0"/>
      <w:autoSpaceDE w:val="0"/>
      <w:autoSpaceDN w:val="0"/>
      <w:adjustRightInd w:val="0"/>
    </w:pPr>
    <w:rPr>
      <w:rFonts w:ascii="Arial" w:hAnsi="Arial" w:cs="Arial"/>
    </w:rPr>
  </w:style>
  <w:style w:type="paragraph" w:customStyle="1" w:styleId="TextBas">
    <w:name w:val="TextBas"/>
    <w:basedOn w:val="a"/>
    <w:rsid w:val="00B82240"/>
    <w:pPr>
      <w:autoSpaceDE w:val="0"/>
      <w:autoSpaceDN w:val="0"/>
      <w:adjustRightInd w:val="0"/>
      <w:jc w:val="both"/>
    </w:pPr>
    <w:rPr>
      <w:sz w:val="26"/>
      <w:szCs w:val="26"/>
    </w:rPr>
  </w:style>
  <w:style w:type="paragraph" w:customStyle="1" w:styleId="subpuncttxt">
    <w:name w:val="subpunct_txt"/>
    <w:basedOn w:val="a"/>
    <w:rsid w:val="00B82240"/>
    <w:pPr>
      <w:autoSpaceDE w:val="0"/>
      <w:autoSpaceDN w:val="0"/>
      <w:adjustRightInd w:val="0"/>
      <w:spacing w:line="360" w:lineRule="auto"/>
      <w:ind w:firstLine="709"/>
      <w:jc w:val="both"/>
    </w:pPr>
    <w:rPr>
      <w:color w:val="000000"/>
      <w:sz w:val="26"/>
      <w:szCs w:val="26"/>
    </w:rPr>
  </w:style>
  <w:style w:type="character" w:styleId="ab">
    <w:name w:val="Strong"/>
    <w:basedOn w:val="a0"/>
    <w:qFormat/>
    <w:rsid w:val="00B82240"/>
    <w:rPr>
      <w:b/>
      <w:bCs/>
    </w:rPr>
  </w:style>
  <w:style w:type="character" w:customStyle="1" w:styleId="FontStyle12">
    <w:name w:val="Font Style12"/>
    <w:basedOn w:val="a0"/>
    <w:rsid w:val="00B82240"/>
    <w:rPr>
      <w:rFonts w:ascii="Times New Roman" w:hAnsi="Times New Roman" w:cs="Times New Roman"/>
      <w:sz w:val="18"/>
      <w:szCs w:val="18"/>
    </w:rPr>
  </w:style>
  <w:style w:type="paragraph" w:customStyle="1" w:styleId="s13">
    <w:name w:val="s_13"/>
    <w:basedOn w:val="a"/>
    <w:rsid w:val="00B82240"/>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9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24624/7/" TargetMode="External"/><Relationship Id="rId117" Type="http://schemas.openxmlformats.org/officeDocument/2006/relationships/hyperlink" Target="http://base.garant.ru/12124624/7/" TargetMode="External"/><Relationship Id="rId21" Type="http://schemas.openxmlformats.org/officeDocument/2006/relationships/hyperlink" Target="http://base.garant.ru/12124624/7/" TargetMode="External"/><Relationship Id="rId42" Type="http://schemas.openxmlformats.org/officeDocument/2006/relationships/hyperlink" Target="http://base.garant.ru/12124624/7/" TargetMode="External"/><Relationship Id="rId47" Type="http://schemas.openxmlformats.org/officeDocument/2006/relationships/hyperlink" Target="http://base.garant.ru/12124624/7/" TargetMode="External"/><Relationship Id="rId63" Type="http://schemas.openxmlformats.org/officeDocument/2006/relationships/hyperlink" Target="http://base.garant.ru/12124624/7/" TargetMode="External"/><Relationship Id="rId68" Type="http://schemas.openxmlformats.org/officeDocument/2006/relationships/hyperlink" Target="http://base.garant.ru/12124624/7/" TargetMode="External"/><Relationship Id="rId84" Type="http://schemas.openxmlformats.org/officeDocument/2006/relationships/hyperlink" Target="http://base.garant.ru/12124624/7/" TargetMode="External"/><Relationship Id="rId89" Type="http://schemas.openxmlformats.org/officeDocument/2006/relationships/hyperlink" Target="http://base.garant.ru/12124624/7/" TargetMode="External"/><Relationship Id="rId112" Type="http://schemas.openxmlformats.org/officeDocument/2006/relationships/hyperlink" Target="http://base.garant.ru/70878720/" TargetMode="External"/><Relationship Id="rId16" Type="http://schemas.openxmlformats.org/officeDocument/2006/relationships/hyperlink" Target="http://base.garant.ru/12124624/7/" TargetMode="External"/><Relationship Id="rId107" Type="http://schemas.openxmlformats.org/officeDocument/2006/relationships/hyperlink" Target="http://base.garant.ru/12124624/7/" TargetMode="External"/><Relationship Id="rId11" Type="http://schemas.openxmlformats.org/officeDocument/2006/relationships/hyperlink" Target="consultantplus://offline/ref=DFB7C9E3415DEBDB779C2FA9CDF3C63DAF6CF1884A142E172BDFA655C2BC25EDD232E1C8D2712CBBR9LBG" TargetMode="External"/><Relationship Id="rId24" Type="http://schemas.openxmlformats.org/officeDocument/2006/relationships/hyperlink" Target="http://base.garant.ru/12127542/" TargetMode="External"/><Relationship Id="rId32" Type="http://schemas.openxmlformats.org/officeDocument/2006/relationships/hyperlink" Target="http://base.garant.ru/12124624/7/" TargetMode="External"/><Relationship Id="rId37" Type="http://schemas.openxmlformats.org/officeDocument/2006/relationships/hyperlink" Target="http://base.garant.ru/12124624/7/" TargetMode="External"/><Relationship Id="rId40" Type="http://schemas.openxmlformats.org/officeDocument/2006/relationships/hyperlink" Target="http://base.garant.ru/12124624/7/" TargetMode="External"/><Relationship Id="rId45" Type="http://schemas.openxmlformats.org/officeDocument/2006/relationships/hyperlink" Target="http://base.garant.ru/12124624/7/" TargetMode="External"/><Relationship Id="rId53" Type="http://schemas.openxmlformats.org/officeDocument/2006/relationships/hyperlink" Target="http://base.garant.ru/12124625/" TargetMode="External"/><Relationship Id="rId58" Type="http://schemas.openxmlformats.org/officeDocument/2006/relationships/hyperlink" Target="http://base.garant.ru/12124624/7/" TargetMode="External"/><Relationship Id="rId66" Type="http://schemas.openxmlformats.org/officeDocument/2006/relationships/hyperlink" Target="http://base.garant.ru/12124624/7/" TargetMode="External"/><Relationship Id="rId74" Type="http://schemas.openxmlformats.org/officeDocument/2006/relationships/hyperlink" Target="http://base.garant.ru/12124624/7/" TargetMode="External"/><Relationship Id="rId79" Type="http://schemas.openxmlformats.org/officeDocument/2006/relationships/hyperlink" Target="http://base.garant.ru/12124624/7/" TargetMode="External"/><Relationship Id="rId87" Type="http://schemas.openxmlformats.org/officeDocument/2006/relationships/hyperlink" Target="http://base.garant.ru/12124624/7/" TargetMode="External"/><Relationship Id="rId102" Type="http://schemas.openxmlformats.org/officeDocument/2006/relationships/hyperlink" Target="http://base.garant.ru/12124624/7/" TargetMode="External"/><Relationship Id="rId110" Type="http://schemas.openxmlformats.org/officeDocument/2006/relationships/hyperlink" Target="http://base.garant.ru/12124624/7/" TargetMode="External"/><Relationship Id="rId115" Type="http://schemas.openxmlformats.org/officeDocument/2006/relationships/hyperlink" Target="http://base.garant.ru/70353464/" TargetMode="External"/><Relationship Id="rId5" Type="http://schemas.openxmlformats.org/officeDocument/2006/relationships/footnotes" Target="footnotes.xml"/><Relationship Id="rId61" Type="http://schemas.openxmlformats.org/officeDocument/2006/relationships/hyperlink" Target="http://base.garant.ru/12124624/7/" TargetMode="External"/><Relationship Id="rId82" Type="http://schemas.openxmlformats.org/officeDocument/2006/relationships/hyperlink" Target="http://base.garant.ru/12127542/" TargetMode="External"/><Relationship Id="rId90" Type="http://schemas.openxmlformats.org/officeDocument/2006/relationships/hyperlink" Target="http://base.garant.ru/12124624/7/" TargetMode="External"/><Relationship Id="rId95" Type="http://schemas.openxmlformats.org/officeDocument/2006/relationships/hyperlink" Target="http://base.garant.ru/12124624/7/" TargetMode="External"/><Relationship Id="rId19" Type="http://schemas.openxmlformats.org/officeDocument/2006/relationships/hyperlink" Target="http://base.garant.ru/12124624/7/" TargetMode="External"/><Relationship Id="rId14" Type="http://schemas.openxmlformats.org/officeDocument/2006/relationships/hyperlink" Target="http://base.garant.ru/70878720/" TargetMode="External"/><Relationship Id="rId22" Type="http://schemas.openxmlformats.org/officeDocument/2006/relationships/hyperlink" Target="http://base.garant.ru/12124624/7/" TargetMode="External"/><Relationship Id="rId27" Type="http://schemas.openxmlformats.org/officeDocument/2006/relationships/hyperlink" Target="http://base.garant.ru/12124624/7/" TargetMode="External"/><Relationship Id="rId30" Type="http://schemas.openxmlformats.org/officeDocument/2006/relationships/hyperlink" Target="http://base.garant.ru/12124624/7/" TargetMode="External"/><Relationship Id="rId35" Type="http://schemas.openxmlformats.org/officeDocument/2006/relationships/hyperlink" Target="http://base.garant.ru/12124624/7/" TargetMode="External"/><Relationship Id="rId43" Type="http://schemas.openxmlformats.org/officeDocument/2006/relationships/hyperlink" Target="http://base.garant.ru/12001341/" TargetMode="External"/><Relationship Id="rId48" Type="http://schemas.openxmlformats.org/officeDocument/2006/relationships/hyperlink" Target="http://base.garant.ru/12124624/7/" TargetMode="External"/><Relationship Id="rId56" Type="http://schemas.openxmlformats.org/officeDocument/2006/relationships/hyperlink" Target="http://base.garant.ru/12124624/7/" TargetMode="External"/><Relationship Id="rId64" Type="http://schemas.openxmlformats.org/officeDocument/2006/relationships/hyperlink" Target="http://base.garant.ru/12124624/7/" TargetMode="External"/><Relationship Id="rId69" Type="http://schemas.openxmlformats.org/officeDocument/2006/relationships/hyperlink" Target="http://base.garant.ru/12124624/7/" TargetMode="External"/><Relationship Id="rId77" Type="http://schemas.openxmlformats.org/officeDocument/2006/relationships/hyperlink" Target="http://base.garant.ru/12124624/7/" TargetMode="External"/><Relationship Id="rId100" Type="http://schemas.openxmlformats.org/officeDocument/2006/relationships/hyperlink" Target="http://base.garant.ru/12124624/7/" TargetMode="External"/><Relationship Id="rId105" Type="http://schemas.openxmlformats.org/officeDocument/2006/relationships/hyperlink" Target="http://base.garant.ru/12124624/7/" TargetMode="External"/><Relationship Id="rId113" Type="http://schemas.openxmlformats.org/officeDocument/2006/relationships/hyperlink" Target="http://base.garant.ru/70353464/" TargetMode="External"/><Relationship Id="rId118" Type="http://schemas.openxmlformats.org/officeDocument/2006/relationships/fontTable" Target="fontTable.xml"/><Relationship Id="rId8" Type="http://schemas.openxmlformats.org/officeDocument/2006/relationships/hyperlink" Target="http://base.garant.ru/70196980/" TargetMode="External"/><Relationship Id="rId51" Type="http://schemas.openxmlformats.org/officeDocument/2006/relationships/hyperlink" Target="http://base.garant.ru/12124624/7/" TargetMode="External"/><Relationship Id="rId72" Type="http://schemas.openxmlformats.org/officeDocument/2006/relationships/hyperlink" Target="http://base.garant.ru/12124624/7/" TargetMode="External"/><Relationship Id="rId80" Type="http://schemas.openxmlformats.org/officeDocument/2006/relationships/hyperlink" Target="http://base.garant.ru/12124624/7/" TargetMode="External"/><Relationship Id="rId85" Type="http://schemas.openxmlformats.org/officeDocument/2006/relationships/hyperlink" Target="http://base.garant.ru/12124624/7/" TargetMode="External"/><Relationship Id="rId93" Type="http://schemas.openxmlformats.org/officeDocument/2006/relationships/hyperlink" Target="http://base.garant.ru/12124624/7/" TargetMode="External"/><Relationship Id="rId98" Type="http://schemas.openxmlformats.org/officeDocument/2006/relationships/hyperlink" Target="http://base.garant.ru/70353464/" TargetMode="External"/><Relationship Id="rId3" Type="http://schemas.openxmlformats.org/officeDocument/2006/relationships/settings" Target="settings.xml"/><Relationship Id="rId12" Type="http://schemas.openxmlformats.org/officeDocument/2006/relationships/hyperlink" Target="http://base.garant.ru/70878720/" TargetMode="External"/><Relationship Id="rId17" Type="http://schemas.openxmlformats.org/officeDocument/2006/relationships/hyperlink" Target="http://base.garant.ru/12124624/7/" TargetMode="External"/><Relationship Id="rId25" Type="http://schemas.openxmlformats.org/officeDocument/2006/relationships/hyperlink" Target="http://base.garant.ru/70878720/" TargetMode="External"/><Relationship Id="rId33" Type="http://schemas.openxmlformats.org/officeDocument/2006/relationships/hyperlink" Target="http://base.garant.ru/12124624/7/" TargetMode="External"/><Relationship Id="rId38" Type="http://schemas.openxmlformats.org/officeDocument/2006/relationships/hyperlink" Target="http://base.garant.ru/12124624/7/" TargetMode="External"/><Relationship Id="rId46" Type="http://schemas.openxmlformats.org/officeDocument/2006/relationships/hyperlink" Target="http://base.garant.ru/12124624/7/" TargetMode="External"/><Relationship Id="rId59" Type="http://schemas.openxmlformats.org/officeDocument/2006/relationships/hyperlink" Target="http://base.garant.ru/12124624/7/" TargetMode="External"/><Relationship Id="rId67" Type="http://schemas.openxmlformats.org/officeDocument/2006/relationships/hyperlink" Target="http://base.garant.ru/12124624/7/" TargetMode="External"/><Relationship Id="rId103" Type="http://schemas.openxmlformats.org/officeDocument/2006/relationships/hyperlink" Target="http://base.garant.ru/12124624/7/" TargetMode="External"/><Relationship Id="rId108" Type="http://schemas.openxmlformats.org/officeDocument/2006/relationships/hyperlink" Target="http://base.garant.ru/12124624/7/" TargetMode="External"/><Relationship Id="rId116" Type="http://schemas.openxmlformats.org/officeDocument/2006/relationships/hyperlink" Target="http://base.garant.ru/12124624/7/" TargetMode="External"/><Relationship Id="rId20" Type="http://schemas.openxmlformats.org/officeDocument/2006/relationships/hyperlink" Target="http://base.garant.ru/12124624/7/" TargetMode="External"/><Relationship Id="rId41" Type="http://schemas.openxmlformats.org/officeDocument/2006/relationships/hyperlink" Target="http://base.garant.ru/12124624/7/" TargetMode="External"/><Relationship Id="rId54" Type="http://schemas.openxmlformats.org/officeDocument/2006/relationships/hyperlink" Target="http://base.garant.ru/70878720/" TargetMode="External"/><Relationship Id="rId62" Type="http://schemas.openxmlformats.org/officeDocument/2006/relationships/hyperlink" Target="http://base.garant.ru/12124624/7/" TargetMode="External"/><Relationship Id="rId70" Type="http://schemas.openxmlformats.org/officeDocument/2006/relationships/hyperlink" Target="http://base.garant.ru/12124624/7/" TargetMode="External"/><Relationship Id="rId75" Type="http://schemas.openxmlformats.org/officeDocument/2006/relationships/hyperlink" Target="http://base.garant.ru/12124624/7/" TargetMode="External"/><Relationship Id="rId83" Type="http://schemas.openxmlformats.org/officeDocument/2006/relationships/hyperlink" Target="http://base.garant.ru/12124624/7/" TargetMode="External"/><Relationship Id="rId88" Type="http://schemas.openxmlformats.org/officeDocument/2006/relationships/hyperlink" Target="http://base.garant.ru/12124624/7/" TargetMode="External"/><Relationship Id="rId91" Type="http://schemas.openxmlformats.org/officeDocument/2006/relationships/hyperlink" Target="http://base.garant.ru/12124624/7/" TargetMode="External"/><Relationship Id="rId96" Type="http://schemas.openxmlformats.org/officeDocument/2006/relationships/hyperlink" Target="http://base.garant.ru/12124624/7/" TargetMode="External"/><Relationship Id="rId111" Type="http://schemas.openxmlformats.org/officeDocument/2006/relationships/hyperlink" Target="http://base.garant.ru/7029136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ase.garant.ru/70878720/" TargetMode="External"/><Relationship Id="rId23" Type="http://schemas.openxmlformats.org/officeDocument/2006/relationships/hyperlink" Target="http://base.garant.ru/12124624/7/" TargetMode="External"/><Relationship Id="rId28" Type="http://schemas.openxmlformats.org/officeDocument/2006/relationships/hyperlink" Target="http://base.garant.ru/12124624/7/" TargetMode="External"/><Relationship Id="rId36" Type="http://schemas.openxmlformats.org/officeDocument/2006/relationships/hyperlink" Target="http://base.garant.ru/12124624/7/" TargetMode="External"/><Relationship Id="rId49" Type="http://schemas.openxmlformats.org/officeDocument/2006/relationships/hyperlink" Target="http://base.garant.ru/12124624/7/" TargetMode="External"/><Relationship Id="rId57" Type="http://schemas.openxmlformats.org/officeDocument/2006/relationships/hyperlink" Target="http://base.garant.ru/12124624/7/" TargetMode="External"/><Relationship Id="rId106" Type="http://schemas.openxmlformats.org/officeDocument/2006/relationships/hyperlink" Target="http://base.garant.ru/12124624/7/" TargetMode="External"/><Relationship Id="rId114" Type="http://schemas.openxmlformats.org/officeDocument/2006/relationships/hyperlink" Target="http://base.garant.ru/70291366/" TargetMode="External"/><Relationship Id="rId119" Type="http://schemas.openxmlformats.org/officeDocument/2006/relationships/theme" Target="theme/theme1.xml"/><Relationship Id="rId10" Type="http://schemas.openxmlformats.org/officeDocument/2006/relationships/hyperlink" Target="consultantplus://offline/ref=DFB7C9E3415DEBDB779C2FA9CDF3C63DAF6FFB834F122E172BDFA655C2BC25EDD232E1CDRDL1G" TargetMode="External"/><Relationship Id="rId31" Type="http://schemas.openxmlformats.org/officeDocument/2006/relationships/hyperlink" Target="http://base.garant.ru/12124624/7/" TargetMode="External"/><Relationship Id="rId44" Type="http://schemas.openxmlformats.org/officeDocument/2006/relationships/hyperlink" Target="http://base.garant.ru/70878720/" TargetMode="External"/><Relationship Id="rId52" Type="http://schemas.openxmlformats.org/officeDocument/2006/relationships/hyperlink" Target="http://base.garant.ru/12124624/7/" TargetMode="External"/><Relationship Id="rId60" Type="http://schemas.openxmlformats.org/officeDocument/2006/relationships/hyperlink" Target="http://base.garant.ru/12124624/7/" TargetMode="External"/><Relationship Id="rId65" Type="http://schemas.openxmlformats.org/officeDocument/2006/relationships/hyperlink" Target="http://base.garant.ru/12124624/7/" TargetMode="External"/><Relationship Id="rId73" Type="http://schemas.openxmlformats.org/officeDocument/2006/relationships/hyperlink" Target="http://base.garant.ru/12124624/7/" TargetMode="External"/><Relationship Id="rId78" Type="http://schemas.openxmlformats.org/officeDocument/2006/relationships/hyperlink" Target="http://base.garant.ru/12124624/7/" TargetMode="External"/><Relationship Id="rId81" Type="http://schemas.openxmlformats.org/officeDocument/2006/relationships/hyperlink" Target="http://base.garant.ru/12124624/7/" TargetMode="External"/><Relationship Id="rId86" Type="http://schemas.openxmlformats.org/officeDocument/2006/relationships/hyperlink" Target="http://base.garant.ru/12124624/7/" TargetMode="External"/><Relationship Id="rId94" Type="http://schemas.openxmlformats.org/officeDocument/2006/relationships/hyperlink" Target="http://base.garant.ru/12124624/7/" TargetMode="External"/><Relationship Id="rId99" Type="http://schemas.openxmlformats.org/officeDocument/2006/relationships/hyperlink" Target="http://base.garant.ru/70878720/" TargetMode="External"/><Relationship Id="rId101" Type="http://schemas.openxmlformats.org/officeDocument/2006/relationships/hyperlink" Target="http://base.garant.ru/12124624/7/" TargetMode="External"/><Relationship Id="rId4" Type="http://schemas.openxmlformats.org/officeDocument/2006/relationships/webSettings" Target="webSettings.xml"/><Relationship Id="rId9" Type="http://schemas.openxmlformats.org/officeDocument/2006/relationships/hyperlink" Target="http://base.garant.ru/12177515/2/" TargetMode="External"/><Relationship Id="rId13" Type="http://schemas.openxmlformats.org/officeDocument/2006/relationships/hyperlink" Target="http://base.garant.ru/12124624/7/" TargetMode="External"/><Relationship Id="rId18" Type="http://schemas.openxmlformats.org/officeDocument/2006/relationships/hyperlink" Target="http://base.garant.ru/12124624/7/" TargetMode="External"/><Relationship Id="rId39" Type="http://schemas.openxmlformats.org/officeDocument/2006/relationships/hyperlink" Target="http://base.garant.ru/12124624/7/" TargetMode="External"/><Relationship Id="rId109" Type="http://schemas.openxmlformats.org/officeDocument/2006/relationships/hyperlink" Target="http://base.garant.ru/12124624/7/" TargetMode="External"/><Relationship Id="rId34" Type="http://schemas.openxmlformats.org/officeDocument/2006/relationships/hyperlink" Target="http://base.garant.ru/12124624/7/" TargetMode="External"/><Relationship Id="rId50" Type="http://schemas.openxmlformats.org/officeDocument/2006/relationships/hyperlink" Target="http://base.garant.ru/12124624/7/" TargetMode="External"/><Relationship Id="rId55" Type="http://schemas.openxmlformats.org/officeDocument/2006/relationships/hyperlink" Target="http://base.garant.ru/12124624/7/" TargetMode="External"/><Relationship Id="rId76" Type="http://schemas.openxmlformats.org/officeDocument/2006/relationships/hyperlink" Target="http://base.garant.ru/12124624/7/" TargetMode="External"/><Relationship Id="rId97" Type="http://schemas.openxmlformats.org/officeDocument/2006/relationships/hyperlink" Target="http://base.garant.ru/12124624/7/" TargetMode="External"/><Relationship Id="rId104" Type="http://schemas.openxmlformats.org/officeDocument/2006/relationships/hyperlink" Target="http://base.garant.ru/12124624/7/" TargetMode="External"/><Relationship Id="rId7" Type="http://schemas.openxmlformats.org/officeDocument/2006/relationships/hyperlink" Target="consultantplus://offline/ref=1903B362B239E142DADD66011DD5B55C3128B70A6D592BFBF7E3509D5Fz4Y5G" TargetMode="External"/><Relationship Id="rId71" Type="http://schemas.openxmlformats.org/officeDocument/2006/relationships/hyperlink" Target="http://base.garant.ru/12124624/7/" TargetMode="External"/><Relationship Id="rId92" Type="http://schemas.openxmlformats.org/officeDocument/2006/relationships/hyperlink" Target="http://base.garant.ru/12124624/7/" TargetMode="External"/><Relationship Id="rId2" Type="http://schemas.openxmlformats.org/officeDocument/2006/relationships/styles" Target="styles.xml"/><Relationship Id="rId29" Type="http://schemas.openxmlformats.org/officeDocument/2006/relationships/hyperlink" Target="http://base.garant.ru/1212462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титул.doc</Template>
  <TotalTime>151</TotalTime>
  <Pages>41</Pages>
  <Words>19452</Words>
  <Characters>110877</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Р с й  Федерацияhы</vt:lpstr>
    </vt:vector>
  </TitlesOfParts>
  <Company>КУМС</Company>
  <LinksUpToDate>false</LinksUpToDate>
  <CharactersWithSpaces>130069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User</cp:lastModifiedBy>
  <cp:revision>5</cp:revision>
  <cp:lastPrinted>2016-11-28T12:51:00Z</cp:lastPrinted>
  <dcterms:created xsi:type="dcterms:W3CDTF">2016-11-29T06:40:00Z</dcterms:created>
  <dcterms:modified xsi:type="dcterms:W3CDTF">2018-12-26T07:28:00Z</dcterms:modified>
</cp:coreProperties>
</file>